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Research project title: </w:t>
      </w:r>
      <w:r w:rsidR="0045615F" w:rsidRPr="0045615F">
        <w:rPr>
          <w:rFonts w:ascii="Times New Roman" w:hAnsi="Times New Roman" w:cs="Times New Roman"/>
          <w:b/>
          <w:u w:val="single"/>
        </w:rPr>
        <w:t>Regional Attitudes towards Climate Change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Name of Applicant(s)/Project Director(s):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Judy Cushing for faculty and students in 1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  <w:vertAlign w:val="superscript"/>
        </w:rPr>
        <w:t>st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 Year MES Fall Core Program:  Conceptualizing Our Regional Environment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Evergreen ID #: </w:t>
      </w:r>
      <w:proofErr w:type="gramStart"/>
      <w:r w:rsidRPr="0045615F">
        <w:rPr>
          <w:rFonts w:ascii="GillSansMT" w:hAnsi="GillSansMT" w:cs="GillSansMT"/>
          <w:b/>
          <w:sz w:val="20"/>
          <w:szCs w:val="20"/>
          <w:u w:val="single"/>
        </w:rPr>
        <w:t>A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00031840</w:t>
      </w:r>
      <w:r w:rsidR="0045615F">
        <w:rPr>
          <w:rFonts w:ascii="GillSansMT" w:hAnsi="GillSansMT" w:cs="GillSans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 xml:space="preserve"> Undergraduate</w:t>
      </w:r>
      <w:proofErr w:type="gramEnd"/>
      <w:r>
        <w:rPr>
          <w:rFonts w:ascii="GillSansMT" w:hAnsi="GillSansMT" w:cs="GillSansMT"/>
          <w:sz w:val="20"/>
          <w:szCs w:val="20"/>
        </w:rPr>
        <w:t xml:space="preserve"> Student ____Graduate Student ____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Faculty/Staff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 xxx</w:t>
      </w:r>
    </w:p>
    <w:p w:rsidR="00B32BCB" w:rsidRPr="0045615F" w:rsidRDefault="0045615F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sz w:val="20"/>
          <w:szCs w:val="20"/>
          <w:u w:val="single"/>
        </w:rPr>
      </w:pPr>
      <w:proofErr w:type="gramStart"/>
      <w:r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A list of </w:t>
      </w:r>
      <w:proofErr w:type="spellStart"/>
      <w:r w:rsidRPr="0045615F">
        <w:rPr>
          <w:rFonts w:ascii="GillSansMT" w:hAnsi="GillSansMT" w:cs="GillSansMT"/>
          <w:b/>
          <w:sz w:val="20"/>
          <w:szCs w:val="20"/>
          <w:u w:val="single"/>
        </w:rPr>
        <w:t>gCORE</w:t>
      </w:r>
      <w:proofErr w:type="spellEnd"/>
      <w:r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 students with their A numbers attached.</w:t>
      </w:r>
      <w:proofErr w:type="gramEnd"/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sz w:val="20"/>
          <w:szCs w:val="20"/>
          <w:u w:val="single"/>
        </w:rPr>
      </w:pPr>
      <w:r>
        <w:rPr>
          <w:rFonts w:ascii="GillSansMT" w:hAnsi="GillSansMT" w:cs="GillSansMT"/>
          <w:sz w:val="20"/>
          <w:szCs w:val="20"/>
        </w:rPr>
        <w:t xml:space="preserve">Mailing Address or Mailstop: </w:t>
      </w:r>
      <w:r w:rsidR="0045615F">
        <w:rPr>
          <w:rFonts w:ascii="GillSansMT" w:hAnsi="GillSansMT" w:cs="GillSansMT"/>
          <w:sz w:val="20"/>
          <w:szCs w:val="20"/>
        </w:rPr>
        <w:t xml:space="preserve"> 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Lib 1</w:t>
      </w:r>
    </w:p>
    <w:p w:rsidR="0030225D" w:rsidRDefault="0030225D" w:rsidP="003022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Phone Number: x-</w:t>
      </w:r>
      <w:proofErr w:type="gramStart"/>
      <w:r>
        <w:rPr>
          <w:rFonts w:ascii="GillSansMT" w:hAnsi="GillSansMT" w:cs="GillSansMT"/>
          <w:sz w:val="20"/>
          <w:szCs w:val="20"/>
        </w:rPr>
        <w:t>6652  701</w:t>
      </w:r>
      <w:proofErr w:type="gramEnd"/>
      <w:r>
        <w:rPr>
          <w:rFonts w:ascii="GillSansMT" w:hAnsi="GillSansMT" w:cs="GillSansMT"/>
          <w:sz w:val="20"/>
          <w:szCs w:val="20"/>
        </w:rPr>
        <w:t>-6450   Email: judyc@evergreen.edu</w:t>
      </w:r>
    </w:p>
    <w:p w:rsidR="0030225D" w:rsidRDefault="0030225D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My use of Human Subjects is for </w:t>
      </w:r>
      <w:proofErr w:type="gramStart"/>
      <w:r>
        <w:rPr>
          <w:rFonts w:ascii="GillSansMT" w:hAnsi="GillSansMT" w:cs="GillSansMT"/>
          <w:sz w:val="20"/>
          <w:szCs w:val="20"/>
        </w:rPr>
        <w:t>a(</w:t>
      </w:r>
      <w:proofErr w:type="gramEnd"/>
      <w:r>
        <w:rPr>
          <w:rFonts w:ascii="GillSansMT" w:hAnsi="GillSansMT" w:cs="GillSansMT"/>
          <w:sz w:val="20"/>
          <w:szCs w:val="20"/>
        </w:rPr>
        <w:t>n):</w:t>
      </w:r>
      <w:r w:rsidR="0030225D">
        <w:rPr>
          <w:rFonts w:ascii="GillSansMT" w:hAnsi="GillSansMT" w:cs="GillSans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>_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Academic Course or Program</w:t>
      </w:r>
      <w:r>
        <w:rPr>
          <w:rFonts w:ascii="GillSansMT" w:hAnsi="GillSansMT" w:cs="GillSansMT"/>
          <w:sz w:val="20"/>
          <w:szCs w:val="20"/>
        </w:rPr>
        <w:t xml:space="preserve"> </w:t>
      </w:r>
    </w:p>
    <w:p w:rsidR="0030225D" w:rsidRDefault="0030225D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Quarter(s) 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F __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X</w:t>
      </w:r>
      <w:r>
        <w:rPr>
          <w:rFonts w:ascii="GillSansMT" w:hAnsi="GillSansMT" w:cs="GillSansMT"/>
          <w:sz w:val="20"/>
          <w:szCs w:val="20"/>
        </w:rPr>
        <w:t xml:space="preserve">__ </w:t>
      </w:r>
      <w:r w:rsidR="0030225D">
        <w:rPr>
          <w:rFonts w:ascii="GillSansMT" w:hAnsi="GillSansMT" w:cs="GillSansMT"/>
          <w:sz w:val="20"/>
          <w:szCs w:val="20"/>
        </w:rPr>
        <w:t xml:space="preserve">    </w:t>
      </w:r>
      <w:r>
        <w:rPr>
          <w:rFonts w:ascii="GillSansMT" w:hAnsi="GillSansMT" w:cs="GillSansMT"/>
          <w:sz w:val="20"/>
          <w:szCs w:val="20"/>
        </w:rPr>
        <w:t xml:space="preserve">Year(s) 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2011 _</w:t>
      </w:r>
      <w:r w:rsidR="0045615F">
        <w:rPr>
          <w:rFonts w:ascii="GillSansMT" w:hAnsi="GillSansMT" w:cs="GillSansMT"/>
          <w:b/>
          <w:sz w:val="20"/>
          <w:szCs w:val="20"/>
          <w:u w:val="single"/>
        </w:rPr>
        <w:t>X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__</w:t>
      </w:r>
      <w:r>
        <w:rPr>
          <w:rFonts w:ascii="GillSansMT" w:hAnsi="GillSansMT" w:cs="GillSansMT"/>
          <w:sz w:val="20"/>
          <w:szCs w:val="20"/>
        </w:rPr>
        <w:t xml:space="preserve">_ </w:t>
      </w:r>
    </w:p>
    <w:p w:rsidR="0030225D" w:rsidRDefault="0030225D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45615F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Proposed project dates: 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>Interviews will be conducted between Wednesday Nov. 16 and Nov 23, 2011</w:t>
      </w:r>
      <w:r>
        <w:rPr>
          <w:rFonts w:ascii="GillSansMT" w:hAnsi="GillSansMT" w:cs="GillSansMT"/>
          <w:sz w:val="20"/>
          <w:szCs w:val="20"/>
        </w:rPr>
        <w:t xml:space="preserve"> </w:t>
      </w:r>
    </w:p>
    <w:p w:rsidR="0045615F" w:rsidRPr="0045615F" w:rsidRDefault="0045615F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sz w:val="20"/>
          <w:szCs w:val="20"/>
          <w:u w:val="single"/>
        </w:rPr>
      </w:pPr>
      <w:r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Interviews will be </w:t>
      </w:r>
      <w:r>
        <w:rPr>
          <w:rFonts w:ascii="GillSansMT" w:hAnsi="GillSansMT" w:cs="GillSansMT"/>
          <w:b/>
          <w:sz w:val="20"/>
          <w:szCs w:val="20"/>
          <w:u w:val="single"/>
        </w:rPr>
        <w:t>processed</w:t>
      </w:r>
      <w:r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 </w:t>
      </w:r>
      <w:r>
        <w:rPr>
          <w:rFonts w:ascii="GillSansMT" w:hAnsi="GillSansMT" w:cs="GillSansMT"/>
          <w:b/>
          <w:sz w:val="20"/>
          <w:szCs w:val="20"/>
          <w:u w:val="single"/>
        </w:rPr>
        <w:t>and interpreted Nov. 28- Dec. 15. 2011.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Date application submitted: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Nov. 3, 2011 (after considerable discussion with John McLain)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Faculty sponsor, immediate supervisor, director or dean: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 xml:space="preserve">Martha Henderson, Director of MES </w:t>
      </w:r>
      <w:proofErr w:type="spellStart"/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Proram</w:t>
      </w:r>
      <w:proofErr w:type="spellEnd"/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Funding agencies/research sponsor (if applicable): </w:t>
      </w:r>
      <w:r w:rsidR="0045615F">
        <w:rPr>
          <w:rFonts w:ascii="GillSansMT" w:hAnsi="GillSansMT" w:cs="GillSansMT"/>
          <w:sz w:val="20"/>
          <w:szCs w:val="20"/>
        </w:rPr>
        <w:t xml:space="preserve"> 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N/A</w:t>
      </w:r>
      <w:r w:rsidR="0045615F">
        <w:rPr>
          <w:rFonts w:ascii="GillSansMT" w:hAnsi="GillSansMT" w:cs="GillSansMT"/>
          <w:sz w:val="20"/>
          <w:szCs w:val="20"/>
        </w:rPr>
        <w:t xml:space="preserve"> 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INDICATE IF THE PROJECT INVOLVES ANY OF THE FOLLOWING:</w:t>
      </w:r>
      <w:r w:rsidR="0045615F">
        <w:rPr>
          <w:rFonts w:ascii="GillSansMT" w:hAnsi="GillSansMT" w:cs="GillSansMT"/>
          <w:sz w:val="20"/>
          <w:szCs w:val="20"/>
        </w:rPr>
        <w:t xml:space="preserve">  </w:t>
      </w:r>
      <w:r w:rsidR="0045615F" w:rsidRPr="0045615F">
        <w:rPr>
          <w:rFonts w:ascii="GillSansMT" w:hAnsi="GillSansMT" w:cs="GillSansMT"/>
          <w:b/>
          <w:sz w:val="20"/>
          <w:szCs w:val="20"/>
          <w:u w:val="single"/>
        </w:rPr>
        <w:t>N/A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2"/>
          <w:szCs w:val="12"/>
        </w:rPr>
      </w:pPr>
      <w:r>
        <w:rPr>
          <w:rFonts w:ascii="GillSansMT" w:hAnsi="GillSansMT" w:cs="GillSansMT"/>
          <w:sz w:val="20"/>
          <w:szCs w:val="20"/>
        </w:rPr>
        <w:t>____ minors</w:t>
      </w:r>
      <w:r>
        <w:rPr>
          <w:rFonts w:ascii="GillSansMT" w:hAnsi="GillSansMT" w:cs="GillSansMT"/>
          <w:sz w:val="12"/>
          <w:szCs w:val="12"/>
        </w:rPr>
        <w:t xml:space="preserve">1 </w:t>
      </w:r>
      <w:r>
        <w:rPr>
          <w:rFonts w:ascii="GillSansMT" w:hAnsi="GillSansMT" w:cs="GillSansMT"/>
          <w:sz w:val="20"/>
          <w:szCs w:val="20"/>
        </w:rPr>
        <w:t>____ abortuses</w:t>
      </w:r>
      <w:r>
        <w:rPr>
          <w:rFonts w:ascii="GillSansMT" w:hAnsi="GillSansMT" w:cs="GillSansMT"/>
          <w:sz w:val="12"/>
          <w:szCs w:val="12"/>
        </w:rPr>
        <w:t xml:space="preserve">2 </w:t>
      </w:r>
      <w:r>
        <w:rPr>
          <w:rFonts w:ascii="GillSansMT" w:hAnsi="GillSansMT" w:cs="GillSansMT"/>
          <w:sz w:val="20"/>
          <w:szCs w:val="20"/>
        </w:rPr>
        <w:t>____ developmentally disabled</w:t>
      </w:r>
      <w:r>
        <w:rPr>
          <w:rFonts w:ascii="GillSansMT" w:hAnsi="GillSansMT" w:cs="GillSansMT"/>
          <w:sz w:val="12"/>
          <w:szCs w:val="12"/>
        </w:rPr>
        <w:t>1</w:t>
      </w:r>
    </w:p>
    <w:p w:rsidR="00B32BCB" w:rsidRDefault="00B32BCB" w:rsidP="00B32BC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2"/>
          <w:szCs w:val="12"/>
        </w:rPr>
      </w:pPr>
      <w:r>
        <w:rPr>
          <w:rFonts w:ascii="GillSansMT" w:hAnsi="GillSansMT" w:cs="GillSansMT"/>
          <w:sz w:val="20"/>
          <w:szCs w:val="20"/>
        </w:rPr>
        <w:t>____ prisoners</w:t>
      </w:r>
      <w:r>
        <w:rPr>
          <w:rFonts w:ascii="GillSansMT" w:hAnsi="GillSansMT" w:cs="GillSansMT"/>
          <w:sz w:val="12"/>
          <w:szCs w:val="12"/>
        </w:rPr>
        <w:t xml:space="preserve">1 </w:t>
      </w:r>
      <w:r>
        <w:rPr>
          <w:rFonts w:ascii="GillSansMT" w:hAnsi="GillSansMT" w:cs="GillSansMT"/>
          <w:sz w:val="20"/>
          <w:szCs w:val="20"/>
        </w:rPr>
        <w:t>____ fetuses</w:t>
      </w:r>
      <w:r>
        <w:rPr>
          <w:rFonts w:ascii="GillSansMT" w:hAnsi="GillSansMT" w:cs="GillSansMT"/>
          <w:sz w:val="12"/>
          <w:szCs w:val="12"/>
        </w:rPr>
        <w:t xml:space="preserve">2 </w:t>
      </w:r>
      <w:r>
        <w:rPr>
          <w:rFonts w:ascii="GillSansMT" w:hAnsi="GillSansMT" w:cs="GillSansMT"/>
          <w:sz w:val="20"/>
          <w:szCs w:val="20"/>
        </w:rPr>
        <w:t>____ random sample population</w:t>
      </w:r>
      <w:r>
        <w:rPr>
          <w:rFonts w:ascii="GillSansMT" w:hAnsi="GillSansMT" w:cs="GillSansMT"/>
          <w:sz w:val="12"/>
          <w:szCs w:val="12"/>
        </w:rPr>
        <w:t>3</w:t>
      </w:r>
    </w:p>
    <w:p w:rsidR="007D2F2B" w:rsidRDefault="00B32BCB" w:rsidP="00B32BCB">
      <w:pPr>
        <w:rPr>
          <w:rFonts w:ascii="GillSansMT" w:hAnsi="GillSansMT" w:cs="GillSansMT"/>
          <w:sz w:val="12"/>
          <w:szCs w:val="12"/>
        </w:rPr>
      </w:pPr>
      <w:r>
        <w:rPr>
          <w:rFonts w:ascii="GillSansMT" w:hAnsi="GillSansMT" w:cs="GillSansMT"/>
          <w:sz w:val="20"/>
          <w:szCs w:val="20"/>
        </w:rPr>
        <w:t xml:space="preserve">____ </w:t>
      </w:r>
      <w:proofErr w:type="gramStart"/>
      <w:r>
        <w:rPr>
          <w:rFonts w:ascii="GillSansMT" w:hAnsi="GillSansMT" w:cs="GillSansMT"/>
          <w:sz w:val="20"/>
          <w:szCs w:val="20"/>
        </w:rPr>
        <w:t>new</w:t>
      </w:r>
      <w:proofErr w:type="gramEnd"/>
      <w:r>
        <w:rPr>
          <w:rFonts w:ascii="GillSansMT" w:hAnsi="GillSansMT" w:cs="GillSansMT"/>
          <w:sz w:val="20"/>
          <w:szCs w:val="20"/>
        </w:rPr>
        <w:t xml:space="preserve"> drugs</w:t>
      </w:r>
      <w:r>
        <w:rPr>
          <w:rFonts w:ascii="GillSansMT" w:hAnsi="GillSansMT" w:cs="GillSansMT"/>
          <w:sz w:val="12"/>
          <w:szCs w:val="12"/>
        </w:rPr>
        <w:t xml:space="preserve">2 </w:t>
      </w:r>
      <w:r>
        <w:rPr>
          <w:rFonts w:ascii="GillSansMT" w:hAnsi="GillSansMT" w:cs="GillSansMT"/>
          <w:sz w:val="20"/>
          <w:szCs w:val="20"/>
        </w:rPr>
        <w:t>____ pregnant women* ____ a cooperating institution</w:t>
      </w:r>
      <w:r>
        <w:rPr>
          <w:rFonts w:ascii="GillSansMT" w:hAnsi="GillSansMT" w:cs="GillSansMT"/>
          <w:sz w:val="12"/>
          <w:szCs w:val="12"/>
        </w:rPr>
        <w:t>1</w:t>
      </w:r>
    </w:p>
    <w:p w:rsidR="0045615F" w:rsidRDefault="0045615F" w:rsidP="0045615F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</w:p>
    <w:p w:rsidR="0045615F" w:rsidRDefault="0045615F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225D">
        <w:rPr>
          <w:rFonts w:ascii="Times New Roman" w:hAnsi="Times New Roman" w:cs="Times New Roman"/>
          <w:b/>
          <w:bCs/>
          <w:sz w:val="24"/>
          <w:szCs w:val="24"/>
        </w:rPr>
        <w:t>Certification.</w:t>
      </w:r>
      <w:proofErr w:type="gramEnd"/>
      <w:r w:rsidRPr="00302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25D">
        <w:rPr>
          <w:rFonts w:ascii="Times New Roman" w:hAnsi="Times New Roman" w:cs="Times New Roman"/>
          <w:sz w:val="24"/>
          <w:szCs w:val="24"/>
        </w:rPr>
        <w:t>We understand that the policies and procedures of the Evergreen State College apply to all research</w:t>
      </w:r>
      <w:r w:rsidR="0030225D">
        <w:rPr>
          <w:rFonts w:ascii="Times New Roman" w:hAnsi="Times New Roman" w:cs="Times New Roman"/>
          <w:sz w:val="24"/>
          <w:szCs w:val="24"/>
        </w:rPr>
        <w:t xml:space="preserve"> </w:t>
      </w:r>
      <w:r w:rsidRPr="0030225D">
        <w:rPr>
          <w:rFonts w:ascii="Times New Roman" w:hAnsi="Times New Roman" w:cs="Times New Roman"/>
          <w:sz w:val="24"/>
          <w:szCs w:val="24"/>
        </w:rPr>
        <w:t>activities involving human subjects which are being performed by persons associated with the College and, therefore,</w:t>
      </w:r>
      <w:r w:rsidR="0030225D">
        <w:rPr>
          <w:rFonts w:ascii="Times New Roman" w:hAnsi="Times New Roman" w:cs="Times New Roman"/>
          <w:sz w:val="24"/>
          <w:szCs w:val="24"/>
        </w:rPr>
        <w:t xml:space="preserve"> </w:t>
      </w:r>
      <w:r w:rsidRPr="0030225D">
        <w:rPr>
          <w:rFonts w:ascii="Times New Roman" w:hAnsi="Times New Roman" w:cs="Times New Roman"/>
          <w:sz w:val="24"/>
          <w:szCs w:val="24"/>
        </w:rPr>
        <w:t>that these activities cannot be initiated without prior review and approval by the appropriate Academic Dean and, as</w:t>
      </w:r>
      <w:r w:rsidR="0030225D">
        <w:rPr>
          <w:rFonts w:ascii="Times New Roman" w:hAnsi="Times New Roman" w:cs="Times New Roman"/>
          <w:sz w:val="24"/>
          <w:szCs w:val="24"/>
        </w:rPr>
        <w:t xml:space="preserve"> </w:t>
      </w:r>
      <w:r w:rsidRPr="0030225D">
        <w:rPr>
          <w:rFonts w:ascii="Times New Roman" w:hAnsi="Times New Roman" w:cs="Times New Roman"/>
          <w:sz w:val="24"/>
          <w:szCs w:val="24"/>
        </w:rPr>
        <w:t>required, by the Human Subjects Review Board.</w:t>
      </w:r>
    </w:p>
    <w:p w:rsidR="0030225D" w:rsidRPr="0030225D" w:rsidRDefault="0030225D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F" w:rsidRPr="0030225D" w:rsidRDefault="0045615F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5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022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02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615F" w:rsidRPr="0030225D" w:rsidRDefault="0045615F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Applicant(s)/Project Director(s) Date</w:t>
      </w:r>
      <w:r w:rsidR="00302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45615F" w:rsidRPr="0030225D" w:rsidRDefault="0045615F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5D">
        <w:rPr>
          <w:rFonts w:ascii="Times New Roman" w:hAnsi="Times New Roman" w:cs="Times New Roman"/>
          <w:sz w:val="24"/>
          <w:szCs w:val="24"/>
        </w:rPr>
        <w:t>I certify to the policies and procedures listed above and I have reviewed this application for content and clarity.</w:t>
      </w:r>
    </w:p>
    <w:p w:rsidR="0045615F" w:rsidRPr="0030225D" w:rsidRDefault="0045615F" w:rsidP="0045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5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02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615F" w:rsidRDefault="0045615F" w:rsidP="0045615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Faculty Sponsor or Immediate Supervisor Date</w:t>
      </w:r>
    </w:p>
    <w:p w:rsidR="0030225D" w:rsidRPr="0030225D" w:rsidRDefault="0030225D" w:rsidP="004561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225D">
        <w:rPr>
          <w:rFonts w:ascii="Times New Roman" w:hAnsi="Times New Roman" w:cs="Times New Roman"/>
          <w:bCs/>
          <w:iCs/>
          <w:sz w:val="24"/>
          <w:szCs w:val="24"/>
        </w:rPr>
        <w:t>Note :</w:t>
      </w:r>
      <w:proofErr w:type="gramEnd"/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gCORE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(Judy Cushing,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Carri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Leroy, Martha Henderson) </w:t>
      </w:r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will send to HSR this (or substantially similar) form signed by each student.  That form will indicate that </w:t>
      </w:r>
      <w:proofErr w:type="gramStart"/>
      <w:r w:rsidRPr="0030225D">
        <w:rPr>
          <w:rFonts w:ascii="Times New Roman" w:hAnsi="Times New Roman" w:cs="Times New Roman"/>
          <w:bCs/>
          <w:iCs/>
          <w:sz w:val="24"/>
          <w:szCs w:val="24"/>
        </w:rPr>
        <w:t>student  have</w:t>
      </w:r>
      <w:proofErr w:type="gramEnd"/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 read and understand guidelines, constrains, procedures and obligations of conducting the interviews, as presented in the attached </w:t>
      </w:r>
      <w:r w:rsidRPr="0030225D">
        <w:rPr>
          <w:rFonts w:ascii="Times New Roman" w:hAnsi="Times New Roman" w:cs="Times New Roman"/>
          <w:bCs/>
          <w:i/>
          <w:iCs/>
          <w:sz w:val="24"/>
          <w:szCs w:val="24"/>
        </w:rPr>
        <w:t>Six Questions</w:t>
      </w:r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0225D">
        <w:rPr>
          <w:rFonts w:ascii="Times New Roman" w:hAnsi="Times New Roman" w:cs="Times New Roman"/>
          <w:bCs/>
          <w:i/>
          <w:iCs/>
          <w:sz w:val="24"/>
          <w:szCs w:val="24"/>
        </w:rPr>
        <w:t>Letter to Subject</w:t>
      </w:r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30225D">
        <w:rPr>
          <w:rFonts w:ascii="Times New Roman" w:hAnsi="Times New Roman" w:cs="Times New Roman"/>
          <w:bCs/>
          <w:i/>
          <w:iCs/>
          <w:sz w:val="24"/>
          <w:szCs w:val="24"/>
        </w:rPr>
        <w:t>Informed Consent</w:t>
      </w:r>
      <w:r w:rsidRPr="0030225D">
        <w:rPr>
          <w:rFonts w:ascii="Times New Roman" w:hAnsi="Times New Roman" w:cs="Times New Roman"/>
          <w:bCs/>
          <w:iCs/>
          <w:sz w:val="24"/>
          <w:szCs w:val="24"/>
        </w:rPr>
        <w:t xml:space="preserve"> forms.</w:t>
      </w:r>
    </w:p>
    <w:sectPr w:rsidR="0030225D" w:rsidRPr="0030225D" w:rsidSect="0030225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1F" w:rsidRDefault="000C411F" w:rsidP="00E9681E">
      <w:pPr>
        <w:spacing w:after="0" w:line="240" w:lineRule="auto"/>
      </w:pPr>
      <w:r>
        <w:separator/>
      </w:r>
    </w:p>
  </w:endnote>
  <w:endnote w:type="continuationSeparator" w:id="0">
    <w:p w:rsidR="000C411F" w:rsidRDefault="000C411F" w:rsidP="00E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1F" w:rsidRDefault="000C411F" w:rsidP="00E9681E">
      <w:pPr>
        <w:spacing w:after="0" w:line="240" w:lineRule="auto"/>
      </w:pPr>
      <w:r>
        <w:separator/>
      </w:r>
    </w:p>
  </w:footnote>
  <w:footnote w:type="continuationSeparator" w:id="0">
    <w:p w:rsidR="000C411F" w:rsidRDefault="000C411F" w:rsidP="00E9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CB"/>
    <w:rsid w:val="000C411F"/>
    <w:rsid w:val="0030225D"/>
    <w:rsid w:val="0045615F"/>
    <w:rsid w:val="00787338"/>
    <w:rsid w:val="007D2F2B"/>
    <w:rsid w:val="00B32BCB"/>
    <w:rsid w:val="00C115B6"/>
    <w:rsid w:val="00E9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1E"/>
  </w:style>
  <w:style w:type="paragraph" w:styleId="Footer">
    <w:name w:val="footer"/>
    <w:basedOn w:val="Normal"/>
    <w:link w:val="FooterChar"/>
    <w:uiPriority w:val="99"/>
    <w:semiHidden/>
    <w:unhideWhenUsed/>
    <w:rsid w:val="00E9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3</cp:revision>
  <dcterms:created xsi:type="dcterms:W3CDTF">2011-11-03T17:29:00Z</dcterms:created>
  <dcterms:modified xsi:type="dcterms:W3CDTF">2011-11-03T18:56:00Z</dcterms:modified>
</cp:coreProperties>
</file>