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FF4" w:rsidRDefault="006D1FF4" w:rsidP="000E4629">
      <w:pPr>
        <w:pStyle w:val="Title"/>
        <w:jc w:val="left"/>
        <w:rPr>
          <w:sz w:val="24"/>
        </w:rPr>
      </w:pPr>
    </w:p>
    <w:p w:rsidR="008B5902" w:rsidRDefault="006D1FF4" w:rsidP="006D1FF4">
      <w:pPr>
        <w:pStyle w:val="Title"/>
        <w:rPr>
          <w:sz w:val="24"/>
        </w:rPr>
      </w:pPr>
      <w:r w:rsidRPr="006D1FF4">
        <w:rPr>
          <w:sz w:val="24"/>
        </w:rPr>
        <w:t xml:space="preserve">DIFFERENTIATED INSTRUCTION AND </w:t>
      </w:r>
    </w:p>
    <w:p w:rsidR="006D1FF4" w:rsidRPr="006D1FF4" w:rsidRDefault="008B5902" w:rsidP="006D1FF4">
      <w:pPr>
        <w:pStyle w:val="Title"/>
        <w:rPr>
          <w:sz w:val="24"/>
        </w:rPr>
      </w:pPr>
      <w:r>
        <w:rPr>
          <w:sz w:val="24"/>
        </w:rPr>
        <w:t>WORKING WITH</w:t>
      </w:r>
      <w:r w:rsidR="006D1FF4" w:rsidRPr="006D1FF4">
        <w:rPr>
          <w:sz w:val="24"/>
        </w:rPr>
        <w:t xml:space="preserve"> STUDENTS WITH SPECIAL NEEDS IN THE GENERAL EDUCATION CLASSROOM</w:t>
      </w:r>
    </w:p>
    <w:p w:rsidR="006D1FF4" w:rsidRPr="006D1FF4" w:rsidRDefault="006D1FF4" w:rsidP="006D1FF4">
      <w:pPr>
        <w:pStyle w:val="Title"/>
        <w:rPr>
          <w:sz w:val="24"/>
        </w:rPr>
      </w:pPr>
    </w:p>
    <w:p w:rsidR="006D1FF4" w:rsidRPr="006D1FF4" w:rsidRDefault="006D1FF4" w:rsidP="006D1FF4">
      <w:pPr>
        <w:pStyle w:val="Title"/>
        <w:rPr>
          <w:sz w:val="24"/>
        </w:rPr>
      </w:pPr>
      <w:r w:rsidRPr="006D1FF4">
        <w:rPr>
          <w:sz w:val="24"/>
        </w:rPr>
        <w:t>Winter 2013</w:t>
      </w:r>
    </w:p>
    <w:p w:rsidR="006D1FF4" w:rsidRPr="006D1FF4" w:rsidRDefault="006D1FF4" w:rsidP="006D1FF4">
      <w:pPr>
        <w:pStyle w:val="Subtitle"/>
        <w:jc w:val="left"/>
        <w:rPr>
          <w:sz w:val="24"/>
        </w:rPr>
      </w:pPr>
    </w:p>
    <w:p w:rsidR="006D1FF4" w:rsidRPr="006D1FF4" w:rsidRDefault="006D1FF4" w:rsidP="006D1FF4">
      <w:pPr>
        <w:rPr>
          <w:rFonts w:ascii="Arial" w:hAnsi="Arial"/>
        </w:rPr>
      </w:pPr>
      <w:r w:rsidRPr="006D1FF4">
        <w:rPr>
          <w:rFonts w:ascii="Arial" w:hAnsi="Arial"/>
          <w:b/>
        </w:rPr>
        <w:t xml:space="preserve">FACULTY:  </w:t>
      </w:r>
      <w:r w:rsidRPr="006D1FF4">
        <w:rPr>
          <w:rFonts w:ascii="Arial" w:hAnsi="Arial"/>
        </w:rPr>
        <w:t>Sherry Walton</w:t>
      </w:r>
    </w:p>
    <w:p w:rsidR="006D1FF4" w:rsidRPr="006D1FF4" w:rsidRDefault="006D1FF4" w:rsidP="006D1FF4">
      <w:pPr>
        <w:rPr>
          <w:rFonts w:ascii="Arial" w:hAnsi="Arial"/>
        </w:rPr>
      </w:pPr>
      <w:r w:rsidRPr="006D1FF4">
        <w:rPr>
          <w:rFonts w:ascii="Arial" w:hAnsi="Arial"/>
          <w:b/>
        </w:rPr>
        <w:t xml:space="preserve">OFFICE: </w:t>
      </w:r>
      <w:r w:rsidRPr="006D1FF4">
        <w:rPr>
          <w:rFonts w:ascii="Arial" w:hAnsi="Arial"/>
        </w:rPr>
        <w:t>SEM 2 A3104</w:t>
      </w:r>
    </w:p>
    <w:p w:rsidR="006D1FF4" w:rsidRPr="006D1FF4" w:rsidRDefault="006D1FF4" w:rsidP="006D1FF4">
      <w:pPr>
        <w:rPr>
          <w:rFonts w:ascii="Arial" w:hAnsi="Arial"/>
        </w:rPr>
      </w:pPr>
      <w:r w:rsidRPr="006D1FF4">
        <w:rPr>
          <w:rFonts w:ascii="Arial" w:hAnsi="Arial"/>
          <w:b/>
        </w:rPr>
        <w:t xml:space="preserve">PHONE:  </w:t>
      </w:r>
      <w:r w:rsidRPr="006D1FF4">
        <w:rPr>
          <w:rFonts w:ascii="Arial" w:hAnsi="Arial"/>
        </w:rPr>
        <w:t>867-6753</w:t>
      </w:r>
    </w:p>
    <w:p w:rsidR="000E4629" w:rsidRDefault="006D1FF4" w:rsidP="006D1FF4">
      <w:r w:rsidRPr="006D1FF4">
        <w:rPr>
          <w:rFonts w:ascii="Arial" w:hAnsi="Arial"/>
          <w:b/>
        </w:rPr>
        <w:t xml:space="preserve">EMAIL:  </w:t>
      </w:r>
      <w:hyperlink r:id="rId5" w:history="1">
        <w:r w:rsidRPr="006D1FF4">
          <w:rPr>
            <w:rStyle w:val="Hyperlink"/>
            <w:rFonts w:ascii="Arial" w:hAnsi="Arial"/>
          </w:rPr>
          <w:t>waltonsl@evergreen.edu</w:t>
        </w:r>
      </w:hyperlink>
    </w:p>
    <w:p w:rsidR="000E4629" w:rsidRDefault="000E4629" w:rsidP="006D1FF4"/>
    <w:p w:rsidR="000E4629" w:rsidRDefault="000E4629" w:rsidP="006D1FF4">
      <w:pPr>
        <w:rPr>
          <w:rFonts w:ascii="Arial" w:hAnsi="Arial"/>
          <w:b/>
        </w:rPr>
      </w:pPr>
      <w:r>
        <w:rPr>
          <w:rFonts w:ascii="Arial" w:hAnsi="Arial"/>
          <w:b/>
        </w:rPr>
        <w:t xml:space="preserve">Texts:  </w:t>
      </w:r>
    </w:p>
    <w:p w:rsidR="000E4629" w:rsidRPr="000E4629" w:rsidRDefault="00806593" w:rsidP="000E4629">
      <w:pPr>
        <w:pStyle w:val="ListParagraph"/>
        <w:numPr>
          <w:ilvl w:val="0"/>
          <w:numId w:val="26"/>
        </w:numPr>
        <w:rPr>
          <w:rFonts w:ascii="Arial" w:hAnsi="Arial"/>
        </w:rPr>
      </w:pPr>
      <w:r>
        <w:rPr>
          <w:rFonts w:ascii="Arial" w:hAnsi="Arial"/>
        </w:rPr>
        <w:t>Tomlinson,</w:t>
      </w:r>
      <w:r w:rsidR="000E4629" w:rsidRPr="000E4629">
        <w:rPr>
          <w:rFonts w:ascii="Arial" w:hAnsi="Arial"/>
        </w:rPr>
        <w:t xml:space="preserve"> C.A. </w:t>
      </w:r>
      <w:r w:rsidR="000E4629" w:rsidRPr="000E4629">
        <w:rPr>
          <w:rFonts w:ascii="Arial" w:hAnsi="Arial"/>
          <w:b/>
        </w:rPr>
        <w:t>Differentiation in Practice</w:t>
      </w:r>
      <w:r w:rsidR="000E4629" w:rsidRPr="000E4629">
        <w:rPr>
          <w:rFonts w:ascii="Arial" w:hAnsi="Arial"/>
        </w:rPr>
        <w:t xml:space="preserve"> (from Year 1 of the program)</w:t>
      </w:r>
    </w:p>
    <w:p w:rsidR="000E4629" w:rsidRDefault="000E4629" w:rsidP="000E4629">
      <w:pPr>
        <w:pStyle w:val="ListParagraph"/>
        <w:numPr>
          <w:ilvl w:val="0"/>
          <w:numId w:val="26"/>
        </w:numPr>
        <w:rPr>
          <w:rFonts w:ascii="Arial" w:hAnsi="Arial"/>
          <w:b/>
        </w:rPr>
      </w:pPr>
      <w:r w:rsidRPr="000E4629">
        <w:rPr>
          <w:rFonts w:ascii="Arial" w:hAnsi="Arial"/>
        </w:rPr>
        <w:t xml:space="preserve">Lewis, R. </w:t>
      </w:r>
      <w:r w:rsidRPr="000E4629">
        <w:rPr>
          <w:rFonts w:ascii="Arial" w:hAnsi="Arial"/>
          <w:b/>
        </w:rPr>
        <w:t>Teaching Students with Special Needs in General Education Classroom, 8</w:t>
      </w:r>
      <w:r w:rsidRPr="000E4629">
        <w:rPr>
          <w:rFonts w:ascii="Arial" w:hAnsi="Arial"/>
          <w:b/>
          <w:vertAlign w:val="superscript"/>
        </w:rPr>
        <w:t>th</w:t>
      </w:r>
      <w:r w:rsidRPr="000E4629">
        <w:rPr>
          <w:rFonts w:ascii="Arial" w:hAnsi="Arial"/>
          <w:b/>
        </w:rPr>
        <w:t xml:space="preserve"> Edition.</w:t>
      </w:r>
    </w:p>
    <w:p w:rsidR="000E4629" w:rsidRPr="000E4629" w:rsidRDefault="000E4629" w:rsidP="000E4629">
      <w:pPr>
        <w:pStyle w:val="ListParagraph"/>
        <w:numPr>
          <w:ilvl w:val="0"/>
          <w:numId w:val="26"/>
        </w:numPr>
        <w:rPr>
          <w:rFonts w:ascii="Arial" w:hAnsi="Arial"/>
          <w:b/>
        </w:rPr>
      </w:pPr>
      <w:r>
        <w:rPr>
          <w:rFonts w:ascii="Arial" w:hAnsi="Arial"/>
        </w:rPr>
        <w:t>Handouts and links provided in the study guides and in class.</w:t>
      </w:r>
    </w:p>
    <w:p w:rsidR="006D1FF4" w:rsidRPr="006D1FF4" w:rsidRDefault="006D1FF4" w:rsidP="006D1FF4">
      <w:pPr>
        <w:rPr>
          <w:rFonts w:ascii="Arial" w:hAnsi="Arial"/>
        </w:rPr>
      </w:pPr>
    </w:p>
    <w:p w:rsidR="008B5902" w:rsidRPr="008B5902" w:rsidRDefault="008B5902" w:rsidP="006D1FF4">
      <w:pPr>
        <w:rPr>
          <w:rFonts w:ascii="Arial" w:hAnsi="Arial"/>
        </w:rPr>
      </w:pPr>
      <w:r>
        <w:rPr>
          <w:rFonts w:ascii="Arial" w:hAnsi="Arial"/>
          <w:b/>
        </w:rPr>
        <w:t>General Purposes of Workshops:</w:t>
      </w:r>
      <w:r>
        <w:rPr>
          <w:rFonts w:ascii="Arial" w:hAnsi="Arial"/>
        </w:rPr>
        <w:t xml:space="preserve"> To help candidates </w:t>
      </w:r>
      <w:r w:rsidR="00B53D5B">
        <w:rPr>
          <w:rFonts w:ascii="Arial" w:hAnsi="Arial"/>
        </w:rPr>
        <w:t xml:space="preserve">actively seek out and </w:t>
      </w:r>
      <w:r>
        <w:rPr>
          <w:rFonts w:ascii="Arial" w:hAnsi="Arial"/>
        </w:rPr>
        <w:t xml:space="preserve">develop the knowledge and skills needed to </w:t>
      </w:r>
      <w:proofErr w:type="spellStart"/>
      <w:r>
        <w:rPr>
          <w:rFonts w:ascii="Arial" w:hAnsi="Arial"/>
        </w:rPr>
        <w:t>i</w:t>
      </w:r>
      <w:proofErr w:type="spellEnd"/>
      <w:r>
        <w:rPr>
          <w:rFonts w:ascii="Arial" w:hAnsi="Arial"/>
        </w:rPr>
        <w:t>) appropriately differentiate instructio</w:t>
      </w:r>
      <w:r w:rsidR="00B53D5B">
        <w:rPr>
          <w:rFonts w:ascii="Arial" w:hAnsi="Arial"/>
        </w:rPr>
        <w:t xml:space="preserve">n for all students, and, ii) </w:t>
      </w:r>
      <w:r w:rsidR="000E4629">
        <w:rPr>
          <w:rFonts w:ascii="Arial" w:hAnsi="Arial"/>
        </w:rPr>
        <w:t xml:space="preserve">effectively support academic and social </w:t>
      </w:r>
      <w:r>
        <w:rPr>
          <w:rFonts w:ascii="Arial" w:hAnsi="Arial"/>
        </w:rPr>
        <w:t>development of students with special needs in the general education classroom.</w:t>
      </w:r>
    </w:p>
    <w:p w:rsidR="008B5902" w:rsidRDefault="008B5902" w:rsidP="006D1FF4">
      <w:pPr>
        <w:rPr>
          <w:rFonts w:ascii="Arial" w:hAnsi="Arial"/>
          <w:b/>
        </w:rPr>
      </w:pPr>
    </w:p>
    <w:p w:rsidR="008B5902" w:rsidRPr="008B5902" w:rsidRDefault="006D1FF4" w:rsidP="008B5902">
      <w:pPr>
        <w:jc w:val="center"/>
        <w:rPr>
          <w:rFonts w:ascii="Arial" w:hAnsi="Arial"/>
          <w:b/>
          <w:u w:val="single"/>
        </w:rPr>
      </w:pPr>
      <w:r w:rsidRPr="008B5902">
        <w:rPr>
          <w:rFonts w:ascii="Arial" w:hAnsi="Arial"/>
          <w:b/>
          <w:u w:val="single"/>
        </w:rPr>
        <w:t>Goals</w:t>
      </w:r>
    </w:p>
    <w:p w:rsidR="006D1FF4" w:rsidRPr="006D1FF4" w:rsidRDefault="006D1FF4" w:rsidP="006D1FF4">
      <w:pPr>
        <w:rPr>
          <w:rFonts w:ascii="Arial" w:hAnsi="Arial"/>
        </w:rPr>
      </w:pPr>
      <w:r w:rsidRPr="006D1FF4">
        <w:rPr>
          <w:rFonts w:ascii="Arial" w:hAnsi="Arial"/>
        </w:rPr>
        <w:t>Through participating in this series of w</w:t>
      </w:r>
      <w:r w:rsidR="008B5902">
        <w:rPr>
          <w:rFonts w:ascii="Arial" w:hAnsi="Arial"/>
        </w:rPr>
        <w:t>orkshops, reading assigned materials</w:t>
      </w:r>
      <w:r w:rsidRPr="006D1FF4">
        <w:rPr>
          <w:rFonts w:ascii="Arial" w:hAnsi="Arial"/>
        </w:rPr>
        <w:t>, and completing assignments, candidates will be able to</w:t>
      </w:r>
      <w:r>
        <w:rPr>
          <w:rFonts w:ascii="Arial" w:hAnsi="Arial"/>
        </w:rPr>
        <w:t xml:space="preserve"> meet the following learning outcomes.</w:t>
      </w:r>
    </w:p>
    <w:p w:rsidR="00184B7F" w:rsidRDefault="00184B7F" w:rsidP="00EC0350">
      <w:pPr>
        <w:widowControl w:val="0"/>
        <w:autoSpaceDE w:val="0"/>
        <w:autoSpaceDN w:val="0"/>
        <w:adjustRightInd w:val="0"/>
        <w:rPr>
          <w:rFonts w:ascii="Arial" w:hAnsi="Arial" w:cs="Verdana"/>
          <w:b/>
          <w:bCs/>
          <w:color w:val="0E2E0B"/>
          <w:szCs w:val="36"/>
        </w:rPr>
      </w:pPr>
    </w:p>
    <w:p w:rsidR="001E41E2" w:rsidRDefault="00184B7F" w:rsidP="008B5902">
      <w:pPr>
        <w:widowControl w:val="0"/>
        <w:autoSpaceDE w:val="0"/>
        <w:autoSpaceDN w:val="0"/>
        <w:adjustRightInd w:val="0"/>
        <w:ind w:left="360"/>
        <w:rPr>
          <w:rFonts w:ascii="Arial" w:hAnsi="Arial" w:cs="Verdana"/>
          <w:b/>
          <w:bCs/>
          <w:color w:val="0E2E0B"/>
          <w:szCs w:val="36"/>
        </w:rPr>
      </w:pPr>
      <w:r>
        <w:rPr>
          <w:rFonts w:ascii="Arial" w:hAnsi="Arial" w:cs="Verdana"/>
          <w:b/>
          <w:bCs/>
          <w:color w:val="0E2E0B"/>
          <w:szCs w:val="36"/>
        </w:rPr>
        <w:t>Differentiating Instruction in the General Education Classroom</w:t>
      </w:r>
    </w:p>
    <w:p w:rsidR="008B5902" w:rsidRDefault="001E41E2" w:rsidP="0007135E">
      <w:pPr>
        <w:pStyle w:val="ListParagraph"/>
        <w:widowControl w:val="0"/>
        <w:numPr>
          <w:ilvl w:val="0"/>
          <w:numId w:val="6"/>
        </w:numPr>
        <w:autoSpaceDE w:val="0"/>
        <w:autoSpaceDN w:val="0"/>
        <w:adjustRightInd w:val="0"/>
        <w:ind w:left="720"/>
        <w:rPr>
          <w:rFonts w:ascii="Arial" w:hAnsi="Arial" w:cs="Verdana"/>
          <w:bCs/>
          <w:color w:val="0E2E0B"/>
          <w:sz w:val="22"/>
          <w:szCs w:val="36"/>
        </w:rPr>
      </w:pPr>
      <w:r>
        <w:rPr>
          <w:rFonts w:ascii="Arial" w:hAnsi="Arial" w:cs="Verdana"/>
          <w:bCs/>
          <w:color w:val="0E2E0B"/>
          <w:sz w:val="22"/>
          <w:szCs w:val="36"/>
        </w:rPr>
        <w:t xml:space="preserve">Apply Tomlinson’s model </w:t>
      </w:r>
      <w:r w:rsidR="007B219F">
        <w:rPr>
          <w:rFonts w:ascii="Arial" w:hAnsi="Arial" w:cs="Verdana"/>
          <w:bCs/>
          <w:color w:val="0E2E0B"/>
          <w:sz w:val="22"/>
          <w:szCs w:val="36"/>
        </w:rPr>
        <w:t xml:space="preserve">of differentiation </w:t>
      </w:r>
      <w:r>
        <w:rPr>
          <w:rFonts w:ascii="Arial" w:hAnsi="Arial" w:cs="Verdana"/>
          <w:bCs/>
          <w:color w:val="0E2E0B"/>
          <w:sz w:val="22"/>
          <w:szCs w:val="36"/>
        </w:rPr>
        <w:t>to the creation of lessons to support the learning of all students in the classroom.</w:t>
      </w:r>
    </w:p>
    <w:p w:rsidR="00C25225" w:rsidRPr="001E41E2" w:rsidRDefault="008B5902" w:rsidP="0007135E">
      <w:pPr>
        <w:pStyle w:val="ListParagraph"/>
        <w:widowControl w:val="0"/>
        <w:numPr>
          <w:ilvl w:val="0"/>
          <w:numId w:val="6"/>
        </w:numPr>
        <w:autoSpaceDE w:val="0"/>
        <w:autoSpaceDN w:val="0"/>
        <w:adjustRightInd w:val="0"/>
        <w:ind w:left="720"/>
        <w:rPr>
          <w:rFonts w:ascii="Arial" w:hAnsi="Arial" w:cs="Verdana"/>
          <w:bCs/>
          <w:color w:val="0E2E0B"/>
          <w:sz w:val="22"/>
          <w:szCs w:val="36"/>
        </w:rPr>
      </w:pPr>
      <w:r>
        <w:rPr>
          <w:rFonts w:ascii="Arial" w:hAnsi="Arial" w:cs="Verdana"/>
          <w:bCs/>
          <w:color w:val="0E2E0B"/>
          <w:sz w:val="22"/>
          <w:szCs w:val="36"/>
        </w:rPr>
        <w:t xml:space="preserve">Adjust </w:t>
      </w:r>
      <w:r w:rsidR="000E4629">
        <w:rPr>
          <w:rFonts w:ascii="Arial" w:hAnsi="Arial" w:cs="Verdana"/>
          <w:bCs/>
          <w:color w:val="0E2E0B"/>
          <w:sz w:val="22"/>
          <w:szCs w:val="36"/>
        </w:rPr>
        <w:t xml:space="preserve">and apply </w:t>
      </w:r>
      <w:r>
        <w:rPr>
          <w:rFonts w:ascii="Arial" w:hAnsi="Arial" w:cs="Verdana"/>
          <w:bCs/>
          <w:color w:val="0E2E0B"/>
          <w:sz w:val="22"/>
          <w:szCs w:val="36"/>
        </w:rPr>
        <w:t>Tomlinson’s model to address the particular needs of students with special needs.</w:t>
      </w:r>
    </w:p>
    <w:p w:rsidR="00C25225" w:rsidRDefault="00C25225" w:rsidP="008B5902">
      <w:pPr>
        <w:widowControl w:val="0"/>
        <w:autoSpaceDE w:val="0"/>
        <w:autoSpaceDN w:val="0"/>
        <w:adjustRightInd w:val="0"/>
        <w:ind w:left="360"/>
        <w:jc w:val="center"/>
        <w:rPr>
          <w:rFonts w:ascii="Arial" w:hAnsi="Arial" w:cs="Verdana"/>
          <w:b/>
          <w:bCs/>
          <w:color w:val="0E2E0B"/>
          <w:szCs w:val="36"/>
        </w:rPr>
      </w:pPr>
    </w:p>
    <w:p w:rsidR="00C25225" w:rsidRDefault="004036C5" w:rsidP="008B5902">
      <w:pPr>
        <w:widowControl w:val="0"/>
        <w:autoSpaceDE w:val="0"/>
        <w:autoSpaceDN w:val="0"/>
        <w:adjustRightInd w:val="0"/>
        <w:ind w:left="360"/>
        <w:rPr>
          <w:rFonts w:ascii="Arial" w:hAnsi="Arial" w:cs="Verdana"/>
          <w:b/>
          <w:bCs/>
          <w:color w:val="0E2E0B"/>
          <w:szCs w:val="36"/>
        </w:rPr>
      </w:pPr>
      <w:r>
        <w:rPr>
          <w:rFonts w:ascii="Arial" w:hAnsi="Arial" w:cs="Verdana"/>
          <w:b/>
          <w:bCs/>
          <w:color w:val="0E2E0B"/>
          <w:szCs w:val="36"/>
        </w:rPr>
        <w:t>Addressing Behaviors in the Classroom</w:t>
      </w:r>
      <w:r w:rsidR="000E4629">
        <w:rPr>
          <w:rFonts w:ascii="Arial" w:hAnsi="Arial" w:cs="Verdana"/>
          <w:b/>
          <w:bCs/>
          <w:color w:val="0E2E0B"/>
          <w:szCs w:val="36"/>
        </w:rPr>
        <w:t>,</w:t>
      </w:r>
      <w:r>
        <w:rPr>
          <w:rFonts w:ascii="Arial" w:hAnsi="Arial" w:cs="Verdana"/>
          <w:b/>
          <w:bCs/>
          <w:color w:val="0E2E0B"/>
          <w:szCs w:val="36"/>
        </w:rPr>
        <w:t xml:space="preserve"> including </w:t>
      </w:r>
      <w:r w:rsidR="00C25225" w:rsidRPr="006B355C">
        <w:rPr>
          <w:rFonts w:ascii="Arial" w:hAnsi="Arial" w:cs="Verdana"/>
          <w:b/>
          <w:bCs/>
          <w:color w:val="0E2E0B"/>
          <w:szCs w:val="36"/>
        </w:rPr>
        <w:t>Working with Students with Challenging Behaviors</w:t>
      </w:r>
    </w:p>
    <w:p w:rsidR="00C25225" w:rsidRPr="006B355C" w:rsidRDefault="00C25225" w:rsidP="0007135E">
      <w:pPr>
        <w:pStyle w:val="ListParagraph"/>
        <w:widowControl w:val="0"/>
        <w:numPr>
          <w:ilvl w:val="0"/>
          <w:numId w:val="1"/>
        </w:numPr>
        <w:autoSpaceDE w:val="0"/>
        <w:autoSpaceDN w:val="0"/>
        <w:adjustRightInd w:val="0"/>
        <w:ind w:left="720"/>
        <w:rPr>
          <w:rFonts w:ascii="Arial" w:hAnsi="Arial" w:cs="Verdana"/>
          <w:sz w:val="22"/>
        </w:rPr>
      </w:pPr>
      <w:r w:rsidRPr="006B355C">
        <w:rPr>
          <w:rFonts w:ascii="Arial" w:hAnsi="Arial" w:cs="Verdana"/>
          <w:sz w:val="22"/>
        </w:rPr>
        <w:t>Describe the impact of teachers’ attitudes toward, and expectations of, students with disabilities on the students’ behaviors, social relationships, and academic achievement.</w:t>
      </w:r>
    </w:p>
    <w:p w:rsidR="004036C5" w:rsidRDefault="00547CB7" w:rsidP="0007135E">
      <w:pPr>
        <w:pStyle w:val="ListParagraph"/>
        <w:widowControl w:val="0"/>
        <w:numPr>
          <w:ilvl w:val="0"/>
          <w:numId w:val="1"/>
        </w:numPr>
        <w:autoSpaceDE w:val="0"/>
        <w:autoSpaceDN w:val="0"/>
        <w:adjustRightInd w:val="0"/>
        <w:ind w:left="720"/>
        <w:rPr>
          <w:rFonts w:ascii="Arial" w:hAnsi="Arial" w:cs="Verdana"/>
          <w:sz w:val="22"/>
        </w:rPr>
      </w:pPr>
      <w:r w:rsidRPr="004036C5">
        <w:rPr>
          <w:rFonts w:ascii="Arial" w:hAnsi="Arial" w:cs="Verdana"/>
          <w:sz w:val="22"/>
        </w:rPr>
        <w:t>Explain specific</w:t>
      </w:r>
      <w:r w:rsidR="000E4629">
        <w:rPr>
          <w:rFonts w:ascii="Arial" w:hAnsi="Arial" w:cs="Verdana"/>
          <w:sz w:val="22"/>
        </w:rPr>
        <w:t>,</w:t>
      </w:r>
      <w:r w:rsidRPr="004036C5">
        <w:rPr>
          <w:rFonts w:ascii="Arial" w:hAnsi="Arial" w:cs="Verdana"/>
          <w:sz w:val="22"/>
        </w:rPr>
        <w:t xml:space="preserve"> effective classroom </w:t>
      </w:r>
      <w:r w:rsidR="00C25225" w:rsidRPr="004036C5">
        <w:rPr>
          <w:rFonts w:ascii="Arial" w:hAnsi="Arial" w:cs="Verdana"/>
          <w:sz w:val="22"/>
        </w:rPr>
        <w:t xml:space="preserve">strategies that promote a positive classroom environment and </w:t>
      </w:r>
      <w:r w:rsidR="008B5902" w:rsidRPr="004036C5">
        <w:rPr>
          <w:rFonts w:ascii="Arial" w:hAnsi="Arial" w:cs="Verdana"/>
          <w:sz w:val="22"/>
        </w:rPr>
        <w:t xml:space="preserve">that </w:t>
      </w:r>
      <w:r w:rsidR="00C25225" w:rsidRPr="004036C5">
        <w:rPr>
          <w:rFonts w:ascii="Arial" w:hAnsi="Arial" w:cs="Verdana"/>
          <w:sz w:val="22"/>
        </w:rPr>
        <w:t>support students with special emotional or behavioral needs</w:t>
      </w:r>
      <w:r w:rsidR="000E4629">
        <w:rPr>
          <w:rFonts w:ascii="Arial" w:hAnsi="Arial" w:cs="Verdana"/>
          <w:sz w:val="22"/>
        </w:rPr>
        <w:t>.</w:t>
      </w:r>
      <w:r w:rsidRPr="004036C5">
        <w:rPr>
          <w:rFonts w:ascii="Arial" w:hAnsi="Arial" w:cs="Verdana"/>
          <w:sz w:val="22"/>
        </w:rPr>
        <w:t xml:space="preserve"> </w:t>
      </w:r>
    </w:p>
    <w:p w:rsidR="00547CB7" w:rsidRPr="004036C5" w:rsidRDefault="00C25225" w:rsidP="0007135E">
      <w:pPr>
        <w:pStyle w:val="ListParagraph"/>
        <w:widowControl w:val="0"/>
        <w:numPr>
          <w:ilvl w:val="0"/>
          <w:numId w:val="1"/>
        </w:numPr>
        <w:autoSpaceDE w:val="0"/>
        <w:autoSpaceDN w:val="0"/>
        <w:adjustRightInd w:val="0"/>
        <w:ind w:left="720"/>
        <w:rPr>
          <w:rFonts w:ascii="Arial" w:hAnsi="Arial" w:cs="Verdana"/>
          <w:sz w:val="22"/>
        </w:rPr>
      </w:pPr>
      <w:r w:rsidRPr="004036C5">
        <w:rPr>
          <w:rFonts w:ascii="Arial" w:hAnsi="Arial" w:cs="Verdana"/>
          <w:sz w:val="22"/>
        </w:rPr>
        <w:t>Describe the components of a positive behavior</w:t>
      </w:r>
      <w:r w:rsidR="00547CB7" w:rsidRPr="004036C5">
        <w:rPr>
          <w:rFonts w:ascii="Arial" w:hAnsi="Arial" w:cs="Verdana"/>
          <w:sz w:val="22"/>
        </w:rPr>
        <w:t xml:space="preserve">al </w:t>
      </w:r>
      <w:r w:rsidRPr="004036C5">
        <w:rPr>
          <w:rFonts w:ascii="Arial" w:hAnsi="Arial" w:cs="Verdana"/>
          <w:sz w:val="22"/>
        </w:rPr>
        <w:t>support</w:t>
      </w:r>
      <w:r w:rsidR="00547CB7" w:rsidRPr="004036C5">
        <w:rPr>
          <w:rFonts w:ascii="Arial" w:hAnsi="Arial" w:cs="Verdana"/>
          <w:sz w:val="22"/>
        </w:rPr>
        <w:t xml:space="preserve"> and intervention system and the teacher’s role</w:t>
      </w:r>
      <w:r w:rsidRPr="004036C5">
        <w:rPr>
          <w:rFonts w:ascii="Arial" w:hAnsi="Arial" w:cs="Verdana"/>
          <w:sz w:val="22"/>
        </w:rPr>
        <w:t>.</w:t>
      </w:r>
    </w:p>
    <w:p w:rsidR="00C25225" w:rsidRPr="006B355C" w:rsidRDefault="00547CB7" w:rsidP="0007135E">
      <w:pPr>
        <w:pStyle w:val="ListParagraph"/>
        <w:widowControl w:val="0"/>
        <w:numPr>
          <w:ilvl w:val="0"/>
          <w:numId w:val="1"/>
        </w:numPr>
        <w:autoSpaceDE w:val="0"/>
        <w:autoSpaceDN w:val="0"/>
        <w:adjustRightInd w:val="0"/>
        <w:ind w:left="720"/>
        <w:rPr>
          <w:rFonts w:ascii="Arial" w:hAnsi="Arial" w:cs="Verdana"/>
          <w:sz w:val="22"/>
        </w:rPr>
      </w:pPr>
      <w:r>
        <w:rPr>
          <w:rFonts w:ascii="Arial" w:hAnsi="Arial" w:cs="Verdana"/>
          <w:sz w:val="22"/>
        </w:rPr>
        <w:t>Explain and apply FAIR, a classroom-based intervention system.</w:t>
      </w:r>
    </w:p>
    <w:p w:rsidR="00C25225" w:rsidRPr="006B355C" w:rsidRDefault="00C25225" w:rsidP="0007135E">
      <w:pPr>
        <w:pStyle w:val="ListParagraph"/>
        <w:widowControl w:val="0"/>
        <w:numPr>
          <w:ilvl w:val="0"/>
          <w:numId w:val="1"/>
        </w:numPr>
        <w:autoSpaceDE w:val="0"/>
        <w:autoSpaceDN w:val="0"/>
        <w:adjustRightInd w:val="0"/>
        <w:ind w:left="720"/>
        <w:rPr>
          <w:rFonts w:ascii="Arial" w:hAnsi="Arial" w:cs="Verdana"/>
          <w:sz w:val="22"/>
        </w:rPr>
      </w:pPr>
      <w:r w:rsidRPr="006B355C">
        <w:rPr>
          <w:rFonts w:ascii="Arial" w:hAnsi="Arial" w:cs="Verdana"/>
          <w:sz w:val="22"/>
        </w:rPr>
        <w:t>Describe methods for identifying and evaluating target behaviors to increase or decrease the behaviors.</w:t>
      </w:r>
    </w:p>
    <w:p w:rsidR="00C25225" w:rsidRPr="006B355C" w:rsidRDefault="00C25225" w:rsidP="0007135E">
      <w:pPr>
        <w:pStyle w:val="ListParagraph"/>
        <w:widowControl w:val="0"/>
        <w:numPr>
          <w:ilvl w:val="0"/>
          <w:numId w:val="1"/>
        </w:numPr>
        <w:autoSpaceDE w:val="0"/>
        <w:autoSpaceDN w:val="0"/>
        <w:adjustRightInd w:val="0"/>
        <w:ind w:left="720"/>
        <w:rPr>
          <w:rFonts w:ascii="Arial" w:hAnsi="Arial" w:cs="Verdana"/>
          <w:sz w:val="22"/>
        </w:rPr>
      </w:pPr>
      <w:r w:rsidRPr="006B355C">
        <w:rPr>
          <w:rFonts w:ascii="Arial" w:hAnsi="Arial" w:cs="Verdana"/>
          <w:sz w:val="22"/>
        </w:rPr>
        <w:t xml:space="preserve">Explain what positive re-enforcement </w:t>
      </w:r>
      <w:r w:rsidR="000E4629">
        <w:rPr>
          <w:rFonts w:ascii="Arial" w:hAnsi="Arial" w:cs="Verdana"/>
          <w:sz w:val="22"/>
        </w:rPr>
        <w:t xml:space="preserve">and functionally equivalent replacement behaviors </w:t>
      </w:r>
      <w:proofErr w:type="gramStart"/>
      <w:r w:rsidR="000E4629">
        <w:rPr>
          <w:rFonts w:ascii="Arial" w:hAnsi="Arial" w:cs="Verdana"/>
          <w:sz w:val="22"/>
        </w:rPr>
        <w:t xml:space="preserve">are </w:t>
      </w:r>
      <w:r w:rsidRPr="006B355C">
        <w:rPr>
          <w:rFonts w:ascii="Arial" w:hAnsi="Arial" w:cs="Verdana"/>
          <w:sz w:val="22"/>
        </w:rPr>
        <w:t xml:space="preserve"> </w:t>
      </w:r>
      <w:r w:rsidR="000E4629">
        <w:rPr>
          <w:rFonts w:ascii="Arial" w:hAnsi="Arial" w:cs="Verdana"/>
          <w:sz w:val="22"/>
        </w:rPr>
        <w:t>and</w:t>
      </w:r>
      <w:proofErr w:type="gramEnd"/>
      <w:r w:rsidR="000E4629">
        <w:rPr>
          <w:rFonts w:ascii="Arial" w:hAnsi="Arial" w:cs="Verdana"/>
          <w:sz w:val="22"/>
        </w:rPr>
        <w:t xml:space="preserve"> how to use them </w:t>
      </w:r>
      <w:r w:rsidRPr="006B355C">
        <w:rPr>
          <w:rFonts w:ascii="Arial" w:hAnsi="Arial" w:cs="Verdana"/>
          <w:sz w:val="22"/>
        </w:rPr>
        <w:t>to improve students’ abilities to participate in the life of your classroom.</w:t>
      </w:r>
    </w:p>
    <w:p w:rsidR="008B5902" w:rsidRPr="008B5902" w:rsidRDefault="008B5902" w:rsidP="0007135E">
      <w:pPr>
        <w:pStyle w:val="ListParagraph"/>
        <w:numPr>
          <w:ilvl w:val="0"/>
          <w:numId w:val="1"/>
        </w:numPr>
        <w:ind w:left="720"/>
        <w:rPr>
          <w:rFonts w:ascii="Arial" w:hAnsi="Arial" w:cs="Verdana"/>
          <w:sz w:val="22"/>
        </w:rPr>
      </w:pPr>
      <w:r w:rsidRPr="008B5902">
        <w:rPr>
          <w:rFonts w:ascii="Arial" w:hAnsi="Arial" w:cs="Verdana"/>
          <w:sz w:val="22"/>
        </w:rPr>
        <w:t>Describe the role of related service providers and/or paraprofessionals in supporting students</w:t>
      </w:r>
      <w:r>
        <w:rPr>
          <w:rFonts w:ascii="Arial" w:hAnsi="Arial" w:cs="Verdana"/>
          <w:sz w:val="22"/>
        </w:rPr>
        <w:t xml:space="preserve"> with challenging behaviors</w:t>
      </w:r>
      <w:r w:rsidRPr="008B5902">
        <w:rPr>
          <w:rFonts w:ascii="Arial" w:hAnsi="Arial" w:cs="Verdana"/>
        </w:rPr>
        <w:t>.</w:t>
      </w:r>
    </w:p>
    <w:p w:rsidR="00B97022" w:rsidRPr="006B355C" w:rsidRDefault="00B97022" w:rsidP="00B53D5B">
      <w:pPr>
        <w:rPr>
          <w:rFonts w:ascii="Arial" w:hAnsi="Arial" w:cs="Verdana"/>
          <w:sz w:val="20"/>
          <w:szCs w:val="20"/>
        </w:rPr>
      </w:pPr>
    </w:p>
    <w:p w:rsidR="000E4629" w:rsidRDefault="000E4629" w:rsidP="000E4629">
      <w:pPr>
        <w:widowControl w:val="0"/>
        <w:autoSpaceDE w:val="0"/>
        <w:autoSpaceDN w:val="0"/>
        <w:adjustRightInd w:val="0"/>
        <w:rPr>
          <w:rFonts w:ascii="Arial" w:hAnsi="Arial" w:cs="Verdana"/>
          <w:b/>
          <w:bCs/>
          <w:color w:val="0E2E0B"/>
          <w:szCs w:val="36"/>
        </w:rPr>
      </w:pPr>
    </w:p>
    <w:p w:rsidR="00C25225" w:rsidRDefault="00C25225" w:rsidP="008B5902">
      <w:pPr>
        <w:widowControl w:val="0"/>
        <w:autoSpaceDE w:val="0"/>
        <w:autoSpaceDN w:val="0"/>
        <w:adjustRightInd w:val="0"/>
        <w:ind w:left="360"/>
        <w:rPr>
          <w:rFonts w:ascii="Arial" w:hAnsi="Arial" w:cs="Verdana"/>
          <w:b/>
          <w:bCs/>
          <w:color w:val="0E2E0B"/>
          <w:szCs w:val="36"/>
        </w:rPr>
      </w:pPr>
      <w:r>
        <w:rPr>
          <w:rFonts w:ascii="Arial" w:hAnsi="Arial" w:cs="Verdana"/>
          <w:b/>
          <w:bCs/>
          <w:color w:val="0E2E0B"/>
          <w:szCs w:val="36"/>
        </w:rPr>
        <w:t>Working with Students with ASD</w:t>
      </w:r>
    </w:p>
    <w:p w:rsidR="00C25225" w:rsidRPr="00C25225" w:rsidRDefault="00C25225" w:rsidP="0007135E">
      <w:pPr>
        <w:pStyle w:val="ListParagraph"/>
        <w:numPr>
          <w:ilvl w:val="0"/>
          <w:numId w:val="3"/>
        </w:numPr>
        <w:ind w:left="720"/>
        <w:rPr>
          <w:rFonts w:ascii="Arial" w:hAnsi="Arial" w:cs="Verdana"/>
          <w:sz w:val="22"/>
        </w:rPr>
      </w:pPr>
      <w:r w:rsidRPr="00C25225">
        <w:rPr>
          <w:rFonts w:ascii="Arial" w:hAnsi="Arial" w:cs="Verdana"/>
          <w:sz w:val="22"/>
        </w:rPr>
        <w:t>Compare and contrast a “</w:t>
      </w:r>
      <w:proofErr w:type="spellStart"/>
      <w:r w:rsidRPr="00C25225">
        <w:rPr>
          <w:rFonts w:ascii="Arial" w:hAnsi="Arial" w:cs="Verdana"/>
          <w:sz w:val="22"/>
        </w:rPr>
        <w:t>neurodiversity</w:t>
      </w:r>
      <w:proofErr w:type="spellEnd"/>
      <w:r w:rsidRPr="00C25225">
        <w:rPr>
          <w:rFonts w:ascii="Arial" w:hAnsi="Arial" w:cs="Verdana"/>
          <w:sz w:val="22"/>
        </w:rPr>
        <w:t>” perspective with a deficit perspective about students with ASD.  Explain why persp</w:t>
      </w:r>
      <w:r w:rsidR="00184B7F">
        <w:rPr>
          <w:rFonts w:ascii="Arial" w:hAnsi="Arial" w:cs="Verdana"/>
          <w:sz w:val="22"/>
        </w:rPr>
        <w:t xml:space="preserve">ective matters in how you </w:t>
      </w:r>
      <w:r w:rsidRPr="00C25225">
        <w:rPr>
          <w:rFonts w:ascii="Arial" w:hAnsi="Arial" w:cs="Verdana"/>
          <w:sz w:val="22"/>
        </w:rPr>
        <w:t>work with students.</w:t>
      </w:r>
    </w:p>
    <w:p w:rsidR="00C25225" w:rsidRPr="00C25225" w:rsidRDefault="00C25225" w:rsidP="0007135E">
      <w:pPr>
        <w:pStyle w:val="ListParagraph"/>
        <w:numPr>
          <w:ilvl w:val="0"/>
          <w:numId w:val="3"/>
        </w:numPr>
        <w:ind w:left="720"/>
        <w:rPr>
          <w:rFonts w:ascii="Arial" w:hAnsi="Arial" w:cs="Verdana"/>
          <w:sz w:val="22"/>
        </w:rPr>
      </w:pPr>
      <w:r w:rsidRPr="00C25225">
        <w:rPr>
          <w:rFonts w:ascii="Arial" w:hAnsi="Arial" w:cs="Verdana"/>
          <w:sz w:val="22"/>
        </w:rPr>
        <w:t xml:space="preserve">Identify and explain the three main categories or indicators of ASD that you might observe in students. </w:t>
      </w:r>
    </w:p>
    <w:p w:rsidR="00C25225" w:rsidRPr="00C25225" w:rsidRDefault="00C25225" w:rsidP="0007135E">
      <w:pPr>
        <w:pStyle w:val="ListParagraph"/>
        <w:numPr>
          <w:ilvl w:val="0"/>
          <w:numId w:val="3"/>
        </w:numPr>
        <w:ind w:left="720"/>
        <w:rPr>
          <w:rFonts w:ascii="Arial" w:hAnsi="Arial" w:cs="Verdana"/>
          <w:sz w:val="22"/>
        </w:rPr>
      </w:pPr>
      <w:r w:rsidRPr="00C25225">
        <w:rPr>
          <w:rFonts w:ascii="Arial" w:hAnsi="Arial" w:cs="Verdana"/>
          <w:sz w:val="22"/>
        </w:rPr>
        <w:t>Explain your role in assessment related to students with ASD.</w:t>
      </w:r>
    </w:p>
    <w:p w:rsidR="00C25225" w:rsidRPr="00C25225" w:rsidRDefault="00C25225" w:rsidP="0007135E">
      <w:pPr>
        <w:pStyle w:val="ListParagraph"/>
        <w:numPr>
          <w:ilvl w:val="0"/>
          <w:numId w:val="3"/>
        </w:numPr>
        <w:ind w:left="720"/>
        <w:rPr>
          <w:rFonts w:ascii="Arial" w:hAnsi="Arial" w:cs="Verdana"/>
          <w:sz w:val="22"/>
        </w:rPr>
      </w:pPr>
      <w:r w:rsidRPr="00C25225">
        <w:rPr>
          <w:rFonts w:ascii="Arial" w:hAnsi="Arial" w:cs="Verdana"/>
          <w:sz w:val="22"/>
        </w:rPr>
        <w:t xml:space="preserve">List, describe, and recommend </w:t>
      </w:r>
      <w:r w:rsidR="004036C5">
        <w:rPr>
          <w:rFonts w:ascii="Arial" w:hAnsi="Arial" w:cs="Verdana"/>
          <w:sz w:val="22"/>
        </w:rPr>
        <w:t xml:space="preserve">academic, </w:t>
      </w:r>
      <w:r w:rsidRPr="00C25225">
        <w:rPr>
          <w:rFonts w:ascii="Arial" w:hAnsi="Arial" w:cs="Verdana"/>
          <w:sz w:val="22"/>
        </w:rPr>
        <w:t>behavioral</w:t>
      </w:r>
      <w:r w:rsidR="004036C5">
        <w:rPr>
          <w:rFonts w:ascii="Arial" w:hAnsi="Arial" w:cs="Verdana"/>
          <w:sz w:val="22"/>
        </w:rPr>
        <w:t>,</w:t>
      </w:r>
      <w:r w:rsidRPr="00C25225">
        <w:rPr>
          <w:rFonts w:ascii="Arial" w:hAnsi="Arial" w:cs="Verdana"/>
          <w:sz w:val="22"/>
        </w:rPr>
        <w:t xml:space="preserve"> and/or sensory adaptations, accommodations, and modifications for students with autistic spectrum disorders. </w:t>
      </w:r>
    </w:p>
    <w:p w:rsidR="00C25225" w:rsidRPr="00C25225" w:rsidRDefault="00C25225" w:rsidP="0007135E">
      <w:pPr>
        <w:pStyle w:val="ListParagraph"/>
        <w:numPr>
          <w:ilvl w:val="0"/>
          <w:numId w:val="3"/>
        </w:numPr>
        <w:ind w:left="720"/>
        <w:rPr>
          <w:rFonts w:ascii="Arial" w:hAnsi="Arial" w:cs="Verdana"/>
          <w:sz w:val="22"/>
        </w:rPr>
      </w:pPr>
      <w:r w:rsidRPr="00C25225">
        <w:rPr>
          <w:rFonts w:ascii="Arial" w:hAnsi="Arial" w:cs="Verdana"/>
          <w:sz w:val="22"/>
        </w:rPr>
        <w:t xml:space="preserve">List, describe, and recommend social skills and communication adaptations, accommodations, and modifications for students with autistic spectrum disorders. </w:t>
      </w:r>
    </w:p>
    <w:p w:rsidR="00B53D5B" w:rsidRDefault="00C25225" w:rsidP="0007135E">
      <w:pPr>
        <w:pStyle w:val="ListParagraph"/>
        <w:numPr>
          <w:ilvl w:val="0"/>
          <w:numId w:val="3"/>
        </w:numPr>
        <w:ind w:left="720"/>
        <w:rPr>
          <w:rFonts w:ascii="Arial" w:hAnsi="Arial" w:cs="Verdana"/>
        </w:rPr>
      </w:pPr>
      <w:r w:rsidRPr="00C25225">
        <w:rPr>
          <w:rFonts w:ascii="Arial" w:hAnsi="Arial" w:cs="Verdana"/>
          <w:sz w:val="22"/>
        </w:rPr>
        <w:t>Describe the role of related service providers and/or paraprofessionals in supporting students with autistic spectrum disorders</w:t>
      </w:r>
      <w:r w:rsidRPr="00C25225">
        <w:rPr>
          <w:rFonts w:ascii="Arial" w:hAnsi="Arial" w:cs="Verdana"/>
        </w:rPr>
        <w:t>.</w:t>
      </w:r>
    </w:p>
    <w:p w:rsidR="00B53D5B" w:rsidRDefault="00B53D5B" w:rsidP="00B53D5B">
      <w:pPr>
        <w:rPr>
          <w:rFonts w:ascii="Arial" w:hAnsi="Arial" w:cs="Verdana"/>
        </w:rPr>
      </w:pPr>
    </w:p>
    <w:p w:rsidR="00B53D5B" w:rsidRPr="008B5902" w:rsidRDefault="00B53D5B" w:rsidP="00B53D5B">
      <w:pPr>
        <w:widowControl w:val="0"/>
        <w:autoSpaceDE w:val="0"/>
        <w:autoSpaceDN w:val="0"/>
        <w:adjustRightInd w:val="0"/>
        <w:ind w:left="360"/>
        <w:rPr>
          <w:rFonts w:ascii="Arial" w:hAnsi="Arial" w:cs="Verdana"/>
          <w:b/>
          <w:bCs/>
          <w:color w:val="0E2E0B"/>
          <w:szCs w:val="36"/>
        </w:rPr>
      </w:pPr>
      <w:r>
        <w:rPr>
          <w:rFonts w:ascii="Arial" w:hAnsi="Arial" w:cs="Verdana"/>
          <w:b/>
          <w:bCs/>
          <w:color w:val="0E2E0B"/>
          <w:szCs w:val="36"/>
        </w:rPr>
        <w:t>Working with Students with ADHD</w:t>
      </w:r>
    </w:p>
    <w:p w:rsidR="00B53D5B" w:rsidRDefault="00B53D5B" w:rsidP="0007135E">
      <w:pPr>
        <w:pStyle w:val="ListParagraph"/>
        <w:widowControl w:val="0"/>
        <w:numPr>
          <w:ilvl w:val="0"/>
          <w:numId w:val="5"/>
        </w:numPr>
        <w:autoSpaceDE w:val="0"/>
        <w:autoSpaceDN w:val="0"/>
        <w:adjustRightInd w:val="0"/>
        <w:ind w:left="720"/>
        <w:rPr>
          <w:rFonts w:ascii="Arial" w:hAnsi="Arial" w:cs="Verdana"/>
          <w:sz w:val="22"/>
        </w:rPr>
      </w:pPr>
      <w:r>
        <w:rPr>
          <w:rFonts w:ascii="Arial" w:hAnsi="Arial" w:cs="Verdana"/>
          <w:sz w:val="22"/>
        </w:rPr>
        <w:t>Compare and contrast various perspectives about ADHD and the impact of these perspectives on your understanding of how you might work with these students.</w:t>
      </w:r>
    </w:p>
    <w:p w:rsidR="00B53D5B" w:rsidRDefault="00B53D5B" w:rsidP="0007135E">
      <w:pPr>
        <w:pStyle w:val="ListParagraph"/>
        <w:widowControl w:val="0"/>
        <w:numPr>
          <w:ilvl w:val="0"/>
          <w:numId w:val="5"/>
        </w:numPr>
        <w:autoSpaceDE w:val="0"/>
        <w:autoSpaceDN w:val="0"/>
        <w:adjustRightInd w:val="0"/>
        <w:ind w:left="720"/>
        <w:rPr>
          <w:rFonts w:ascii="Arial" w:hAnsi="Arial" w:cs="Verdana"/>
          <w:sz w:val="22"/>
        </w:rPr>
      </w:pPr>
      <w:r>
        <w:rPr>
          <w:rFonts w:ascii="Arial" w:hAnsi="Arial" w:cs="Verdana"/>
          <w:sz w:val="22"/>
        </w:rPr>
        <w:t>Define the three major categories of ADHD and d</w:t>
      </w:r>
      <w:r w:rsidRPr="00184B7F">
        <w:rPr>
          <w:rFonts w:ascii="Arial" w:hAnsi="Arial" w:cs="Verdana"/>
          <w:sz w:val="22"/>
        </w:rPr>
        <w:t>escribe some characteristi</w:t>
      </w:r>
      <w:r>
        <w:rPr>
          <w:rFonts w:ascii="Arial" w:hAnsi="Arial" w:cs="Verdana"/>
          <w:sz w:val="22"/>
        </w:rPr>
        <w:t>cs students with each type might exhibit</w:t>
      </w:r>
      <w:r w:rsidRPr="00184B7F">
        <w:rPr>
          <w:rFonts w:ascii="Arial" w:hAnsi="Arial" w:cs="Verdana"/>
          <w:sz w:val="22"/>
        </w:rPr>
        <w:t>.  </w:t>
      </w:r>
    </w:p>
    <w:p w:rsidR="00B53D5B" w:rsidRPr="00CC72B7" w:rsidRDefault="00B53D5B" w:rsidP="0007135E">
      <w:pPr>
        <w:pStyle w:val="ListParagraph"/>
        <w:numPr>
          <w:ilvl w:val="0"/>
          <w:numId w:val="5"/>
        </w:numPr>
        <w:ind w:left="720"/>
        <w:rPr>
          <w:rFonts w:ascii="Arial" w:hAnsi="Arial"/>
          <w:sz w:val="22"/>
        </w:rPr>
      </w:pPr>
      <w:r>
        <w:rPr>
          <w:rFonts w:ascii="Arial" w:hAnsi="Arial"/>
          <w:sz w:val="22"/>
        </w:rPr>
        <w:t>E</w:t>
      </w:r>
      <w:r w:rsidRPr="00CC72B7">
        <w:rPr>
          <w:rFonts w:ascii="Arial" w:hAnsi="Arial"/>
          <w:sz w:val="22"/>
        </w:rPr>
        <w:t>xplain how services for students with ADHD are determined either through IDEIA or Sec. 504 of the Rehabilitation Act</w:t>
      </w:r>
    </w:p>
    <w:p w:rsidR="00B53D5B" w:rsidRDefault="00B53D5B" w:rsidP="0007135E">
      <w:pPr>
        <w:pStyle w:val="ListParagraph"/>
        <w:widowControl w:val="0"/>
        <w:numPr>
          <w:ilvl w:val="0"/>
          <w:numId w:val="5"/>
        </w:numPr>
        <w:autoSpaceDE w:val="0"/>
        <w:autoSpaceDN w:val="0"/>
        <w:adjustRightInd w:val="0"/>
        <w:ind w:left="720"/>
        <w:rPr>
          <w:rFonts w:ascii="Arial" w:hAnsi="Arial" w:cs="Verdana"/>
          <w:sz w:val="22"/>
        </w:rPr>
      </w:pPr>
      <w:r w:rsidRPr="00184B7F">
        <w:rPr>
          <w:rFonts w:ascii="Arial" w:hAnsi="Arial" w:cs="Verdana"/>
          <w:sz w:val="22"/>
        </w:rPr>
        <w:t>List, describe, and recommend adaptations, accommodations, and modifications for students with attention deficit hyperactivity disorder</w:t>
      </w:r>
      <w:r>
        <w:rPr>
          <w:rFonts w:ascii="Arial" w:hAnsi="Arial" w:cs="Verdana"/>
          <w:sz w:val="22"/>
        </w:rPr>
        <w:t xml:space="preserve"> (behavioral and academic)</w:t>
      </w:r>
      <w:r w:rsidRPr="00184B7F">
        <w:rPr>
          <w:rFonts w:ascii="Arial" w:hAnsi="Arial" w:cs="Verdana"/>
          <w:sz w:val="22"/>
        </w:rPr>
        <w:t>.  </w:t>
      </w:r>
    </w:p>
    <w:p w:rsidR="00B53D5B" w:rsidRPr="008B5902" w:rsidRDefault="00B53D5B" w:rsidP="0007135E">
      <w:pPr>
        <w:pStyle w:val="ListParagraph"/>
        <w:widowControl w:val="0"/>
        <w:numPr>
          <w:ilvl w:val="0"/>
          <w:numId w:val="5"/>
        </w:numPr>
        <w:autoSpaceDE w:val="0"/>
        <w:autoSpaceDN w:val="0"/>
        <w:adjustRightInd w:val="0"/>
        <w:ind w:left="720"/>
        <w:rPr>
          <w:rFonts w:ascii="Arial" w:hAnsi="Arial" w:cs="Verdana"/>
          <w:sz w:val="22"/>
        </w:rPr>
      </w:pPr>
      <w:r w:rsidRPr="008B5902">
        <w:rPr>
          <w:rFonts w:ascii="Arial" w:hAnsi="Arial" w:cs="Verdana"/>
          <w:sz w:val="22"/>
        </w:rPr>
        <w:t>Describe the role of related service providers and/or paraprofessionals in supporting students</w:t>
      </w:r>
      <w:r>
        <w:rPr>
          <w:rFonts w:ascii="Arial" w:hAnsi="Arial" w:cs="Verdana"/>
          <w:sz w:val="22"/>
        </w:rPr>
        <w:t xml:space="preserve"> with ADHD</w:t>
      </w:r>
      <w:r w:rsidRPr="008B5902">
        <w:rPr>
          <w:rFonts w:ascii="Arial" w:hAnsi="Arial" w:cs="Verdana"/>
        </w:rPr>
        <w:t>.</w:t>
      </w:r>
    </w:p>
    <w:p w:rsidR="00B53D5B" w:rsidRPr="00504B07" w:rsidRDefault="00B53D5B" w:rsidP="0007135E">
      <w:pPr>
        <w:pStyle w:val="ListParagraph"/>
        <w:widowControl w:val="0"/>
        <w:numPr>
          <w:ilvl w:val="0"/>
          <w:numId w:val="5"/>
        </w:numPr>
        <w:autoSpaceDE w:val="0"/>
        <w:autoSpaceDN w:val="0"/>
        <w:adjustRightInd w:val="0"/>
        <w:ind w:left="720"/>
        <w:rPr>
          <w:rFonts w:ascii="Arial" w:hAnsi="Arial" w:cs="Verdana"/>
          <w:sz w:val="22"/>
        </w:rPr>
      </w:pPr>
      <w:r w:rsidRPr="00184B7F">
        <w:rPr>
          <w:rFonts w:ascii="Arial" w:hAnsi="Arial" w:cs="Verdana"/>
          <w:sz w:val="22"/>
        </w:rPr>
        <w:t>Explain the possible impacts of attention deficit hyperactivity disorder on a student’s self-image, motivation, and opportunities as an adult.</w:t>
      </w:r>
    </w:p>
    <w:p w:rsidR="00B97022" w:rsidRPr="00C25225" w:rsidRDefault="00B97022" w:rsidP="00B53D5B">
      <w:pPr>
        <w:widowControl w:val="0"/>
        <w:autoSpaceDE w:val="0"/>
        <w:autoSpaceDN w:val="0"/>
        <w:adjustRightInd w:val="0"/>
        <w:rPr>
          <w:rFonts w:ascii="Arial" w:hAnsi="Arial" w:cs="Times"/>
          <w:b/>
          <w:bCs/>
          <w:szCs w:val="64"/>
        </w:rPr>
      </w:pPr>
    </w:p>
    <w:p w:rsidR="00C25225" w:rsidRDefault="00C25225" w:rsidP="008B5902">
      <w:pPr>
        <w:widowControl w:val="0"/>
        <w:autoSpaceDE w:val="0"/>
        <w:autoSpaceDN w:val="0"/>
        <w:adjustRightInd w:val="0"/>
        <w:ind w:left="360"/>
        <w:rPr>
          <w:rFonts w:ascii="Arial" w:hAnsi="Arial" w:cs="Verdana"/>
          <w:b/>
          <w:bCs/>
          <w:color w:val="0E2E0B"/>
          <w:szCs w:val="36"/>
        </w:rPr>
      </w:pPr>
      <w:r>
        <w:rPr>
          <w:rFonts w:ascii="Arial" w:hAnsi="Arial" w:cs="Verdana"/>
          <w:b/>
          <w:bCs/>
          <w:color w:val="0E2E0B"/>
          <w:szCs w:val="36"/>
        </w:rPr>
        <w:t>Working with Students with Specific Learning Disabilities</w:t>
      </w:r>
    </w:p>
    <w:p w:rsidR="00184B7F" w:rsidRDefault="00184B7F" w:rsidP="0007135E">
      <w:pPr>
        <w:pStyle w:val="ListParagraph"/>
        <w:widowControl w:val="0"/>
        <w:numPr>
          <w:ilvl w:val="0"/>
          <w:numId w:val="4"/>
        </w:numPr>
        <w:autoSpaceDE w:val="0"/>
        <w:autoSpaceDN w:val="0"/>
        <w:adjustRightInd w:val="0"/>
        <w:ind w:left="720"/>
        <w:rPr>
          <w:rFonts w:ascii="Arial" w:hAnsi="Arial" w:cs="Verdana"/>
          <w:sz w:val="22"/>
        </w:rPr>
      </w:pPr>
      <w:r>
        <w:rPr>
          <w:rFonts w:ascii="Arial" w:hAnsi="Arial" w:cs="Verdana"/>
          <w:sz w:val="22"/>
        </w:rPr>
        <w:t>Describe</w:t>
      </w:r>
      <w:r w:rsidR="00C25225" w:rsidRPr="00184B7F">
        <w:rPr>
          <w:rFonts w:ascii="Arial" w:hAnsi="Arial" w:cs="Verdana"/>
          <w:sz w:val="22"/>
        </w:rPr>
        <w:t xml:space="preserve"> the impac</w:t>
      </w:r>
      <w:r w:rsidR="007B219F">
        <w:rPr>
          <w:rFonts w:ascii="Arial" w:hAnsi="Arial" w:cs="Verdana"/>
          <w:sz w:val="22"/>
        </w:rPr>
        <w:t xml:space="preserve">ts </w:t>
      </w:r>
      <w:r w:rsidRPr="00184B7F">
        <w:rPr>
          <w:rFonts w:ascii="Arial" w:hAnsi="Arial" w:cs="Verdana"/>
          <w:sz w:val="22"/>
        </w:rPr>
        <w:t>specific</w:t>
      </w:r>
      <w:r w:rsidR="00C25225" w:rsidRPr="00184B7F">
        <w:rPr>
          <w:rFonts w:ascii="Arial" w:hAnsi="Arial" w:cs="Verdana"/>
          <w:sz w:val="22"/>
        </w:rPr>
        <w:t xml:space="preserve"> learning disabilities may have on students and </w:t>
      </w:r>
      <w:r w:rsidRPr="00184B7F">
        <w:rPr>
          <w:rFonts w:ascii="Arial" w:hAnsi="Arial" w:cs="Verdana"/>
          <w:sz w:val="22"/>
        </w:rPr>
        <w:t xml:space="preserve">families. </w:t>
      </w:r>
    </w:p>
    <w:p w:rsidR="00184B7F" w:rsidRDefault="00184B7F" w:rsidP="0007135E">
      <w:pPr>
        <w:pStyle w:val="ListParagraph"/>
        <w:widowControl w:val="0"/>
        <w:numPr>
          <w:ilvl w:val="0"/>
          <w:numId w:val="4"/>
        </w:numPr>
        <w:autoSpaceDE w:val="0"/>
        <w:autoSpaceDN w:val="0"/>
        <w:adjustRightInd w:val="0"/>
        <w:ind w:left="720"/>
        <w:rPr>
          <w:rFonts w:ascii="Arial" w:hAnsi="Arial" w:cs="Verdana"/>
          <w:sz w:val="22"/>
        </w:rPr>
      </w:pPr>
      <w:r>
        <w:rPr>
          <w:rFonts w:ascii="Arial" w:hAnsi="Arial" w:cs="Verdana"/>
          <w:sz w:val="22"/>
        </w:rPr>
        <w:t>List and define the three main categories of specific learning disabilities.</w:t>
      </w:r>
    </w:p>
    <w:p w:rsidR="00184B7F" w:rsidRPr="00184B7F" w:rsidRDefault="00C25225" w:rsidP="0007135E">
      <w:pPr>
        <w:pStyle w:val="ListParagraph"/>
        <w:widowControl w:val="0"/>
        <w:numPr>
          <w:ilvl w:val="0"/>
          <w:numId w:val="4"/>
        </w:numPr>
        <w:autoSpaceDE w:val="0"/>
        <w:autoSpaceDN w:val="0"/>
        <w:adjustRightInd w:val="0"/>
        <w:ind w:left="720"/>
        <w:rPr>
          <w:rFonts w:ascii="Arial" w:hAnsi="Arial" w:cs="Verdana"/>
          <w:sz w:val="22"/>
        </w:rPr>
      </w:pPr>
      <w:r w:rsidRPr="00184B7F">
        <w:rPr>
          <w:rFonts w:ascii="Arial" w:hAnsi="Arial" w:cs="Verdana"/>
          <w:sz w:val="22"/>
        </w:rPr>
        <w:t xml:space="preserve">Describe teaching strategies, adaptations, accommodations, and modifications for students with </w:t>
      </w:r>
      <w:r w:rsidR="00184B7F" w:rsidRPr="00184B7F">
        <w:rPr>
          <w:rFonts w:ascii="Arial" w:hAnsi="Arial" w:cs="Verdana"/>
          <w:sz w:val="22"/>
        </w:rPr>
        <w:t xml:space="preserve">specific </w:t>
      </w:r>
      <w:r w:rsidRPr="00184B7F">
        <w:rPr>
          <w:rFonts w:ascii="Arial" w:hAnsi="Arial" w:cs="Verdana"/>
          <w:sz w:val="22"/>
        </w:rPr>
        <w:t>learning disa</w:t>
      </w:r>
      <w:r w:rsidR="00184B7F" w:rsidRPr="00184B7F">
        <w:rPr>
          <w:rFonts w:ascii="Arial" w:hAnsi="Arial" w:cs="Verdana"/>
          <w:sz w:val="22"/>
        </w:rPr>
        <w:t xml:space="preserve">bilities. </w:t>
      </w:r>
    </w:p>
    <w:p w:rsidR="00184B7F" w:rsidRPr="00184B7F" w:rsidRDefault="00C25225" w:rsidP="0007135E">
      <w:pPr>
        <w:pStyle w:val="ListParagraph"/>
        <w:widowControl w:val="0"/>
        <w:numPr>
          <w:ilvl w:val="0"/>
          <w:numId w:val="4"/>
        </w:numPr>
        <w:autoSpaceDE w:val="0"/>
        <w:autoSpaceDN w:val="0"/>
        <w:adjustRightInd w:val="0"/>
        <w:ind w:left="720"/>
        <w:rPr>
          <w:rFonts w:ascii="Arial" w:hAnsi="Arial" w:cs="Verdana"/>
          <w:sz w:val="22"/>
        </w:rPr>
      </w:pPr>
      <w:r w:rsidRPr="00184B7F">
        <w:rPr>
          <w:rFonts w:ascii="Arial" w:hAnsi="Arial" w:cs="Verdana"/>
          <w:sz w:val="22"/>
        </w:rPr>
        <w:t xml:space="preserve">Describe how differentiated instruction supports students with </w:t>
      </w:r>
      <w:r w:rsidR="00184B7F" w:rsidRPr="00184B7F">
        <w:rPr>
          <w:rFonts w:ascii="Arial" w:hAnsi="Arial" w:cs="Verdana"/>
          <w:sz w:val="22"/>
        </w:rPr>
        <w:t xml:space="preserve">specific </w:t>
      </w:r>
      <w:r w:rsidRPr="00184B7F">
        <w:rPr>
          <w:rFonts w:ascii="Arial" w:hAnsi="Arial" w:cs="Verdana"/>
          <w:sz w:val="22"/>
        </w:rPr>
        <w:t>learning disabilities in the general education c</w:t>
      </w:r>
      <w:r w:rsidR="00184B7F" w:rsidRPr="00184B7F">
        <w:rPr>
          <w:rFonts w:ascii="Arial" w:hAnsi="Arial" w:cs="Verdana"/>
          <w:sz w:val="22"/>
        </w:rPr>
        <w:t>lassroom.   </w:t>
      </w:r>
    </w:p>
    <w:p w:rsidR="008B5902" w:rsidRDefault="00C25225" w:rsidP="0007135E">
      <w:pPr>
        <w:pStyle w:val="ListParagraph"/>
        <w:widowControl w:val="0"/>
        <w:numPr>
          <w:ilvl w:val="0"/>
          <w:numId w:val="4"/>
        </w:numPr>
        <w:autoSpaceDE w:val="0"/>
        <w:autoSpaceDN w:val="0"/>
        <w:adjustRightInd w:val="0"/>
        <w:ind w:left="720"/>
        <w:rPr>
          <w:rFonts w:ascii="Arial" w:hAnsi="Arial" w:cs="Verdana"/>
          <w:sz w:val="22"/>
        </w:rPr>
      </w:pPr>
      <w:r w:rsidRPr="00184B7F">
        <w:rPr>
          <w:rFonts w:ascii="Arial" w:hAnsi="Arial" w:cs="Verdana"/>
          <w:sz w:val="22"/>
        </w:rPr>
        <w:t>Explain the importance of self-advocacy for students with learning disabilities.</w:t>
      </w:r>
    </w:p>
    <w:p w:rsidR="00C25225" w:rsidRPr="008B5902" w:rsidRDefault="008B5902" w:rsidP="0007135E">
      <w:pPr>
        <w:pStyle w:val="ListParagraph"/>
        <w:widowControl w:val="0"/>
        <w:numPr>
          <w:ilvl w:val="0"/>
          <w:numId w:val="4"/>
        </w:numPr>
        <w:autoSpaceDE w:val="0"/>
        <w:autoSpaceDN w:val="0"/>
        <w:adjustRightInd w:val="0"/>
        <w:ind w:left="720"/>
        <w:rPr>
          <w:rFonts w:ascii="Arial" w:hAnsi="Arial" w:cs="Verdana"/>
          <w:sz w:val="22"/>
        </w:rPr>
      </w:pPr>
      <w:r w:rsidRPr="008B5902">
        <w:rPr>
          <w:rFonts w:ascii="Arial" w:hAnsi="Arial" w:cs="Verdana"/>
          <w:sz w:val="22"/>
        </w:rPr>
        <w:t>Describe the role of related service providers and/or paraprofessionals in supporting students</w:t>
      </w:r>
      <w:r>
        <w:rPr>
          <w:rFonts w:ascii="Arial" w:hAnsi="Arial" w:cs="Verdana"/>
          <w:sz w:val="22"/>
        </w:rPr>
        <w:t xml:space="preserve"> with specific learning disabilities</w:t>
      </w:r>
      <w:r w:rsidRPr="008B5902">
        <w:rPr>
          <w:rFonts w:ascii="Arial" w:hAnsi="Arial" w:cs="Verdana"/>
        </w:rPr>
        <w:t>.</w:t>
      </w:r>
    </w:p>
    <w:p w:rsidR="00C25225" w:rsidRDefault="00C25225" w:rsidP="008B5902">
      <w:pPr>
        <w:widowControl w:val="0"/>
        <w:autoSpaceDE w:val="0"/>
        <w:autoSpaceDN w:val="0"/>
        <w:adjustRightInd w:val="0"/>
        <w:ind w:left="360"/>
        <w:rPr>
          <w:rFonts w:ascii="Arial" w:hAnsi="Arial" w:cs="Verdana"/>
          <w:b/>
          <w:bCs/>
          <w:color w:val="0E2E0B"/>
          <w:szCs w:val="36"/>
        </w:rPr>
      </w:pPr>
    </w:p>
    <w:p w:rsidR="00B53D5B" w:rsidRDefault="00B53D5B" w:rsidP="006D1FF4">
      <w:pPr>
        <w:widowControl w:val="0"/>
        <w:autoSpaceDE w:val="0"/>
        <w:autoSpaceDN w:val="0"/>
        <w:adjustRightInd w:val="0"/>
        <w:jc w:val="center"/>
        <w:rPr>
          <w:rFonts w:ascii="Arial" w:hAnsi="Arial" w:cs="Verdana"/>
          <w:b/>
          <w:bCs/>
          <w:color w:val="0E2E0B"/>
          <w:szCs w:val="36"/>
          <w:u w:val="single"/>
        </w:rPr>
      </w:pPr>
    </w:p>
    <w:p w:rsidR="006D1FF4" w:rsidRPr="006B355C" w:rsidRDefault="001E41E2" w:rsidP="006D1FF4">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Related </w:t>
      </w:r>
      <w:r w:rsidR="006D1FF4" w:rsidRPr="006B355C">
        <w:rPr>
          <w:rFonts w:ascii="Arial" w:hAnsi="Arial" w:cs="Verdana"/>
          <w:b/>
          <w:bCs/>
          <w:color w:val="0E2E0B"/>
          <w:szCs w:val="36"/>
          <w:u w:val="single"/>
        </w:rPr>
        <w:t>Standards</w:t>
      </w:r>
      <w:r w:rsidR="00547CB7">
        <w:rPr>
          <w:rFonts w:ascii="Arial" w:hAnsi="Arial" w:cs="Verdana"/>
          <w:b/>
          <w:bCs/>
          <w:color w:val="0E2E0B"/>
          <w:szCs w:val="36"/>
          <w:u w:val="single"/>
        </w:rPr>
        <w:t xml:space="preserve"> – See List at End of Syllabus</w:t>
      </w:r>
    </w:p>
    <w:p w:rsidR="001E41E2" w:rsidRDefault="001E41E2" w:rsidP="00705727">
      <w:pPr>
        <w:widowControl w:val="0"/>
        <w:autoSpaceDE w:val="0"/>
        <w:autoSpaceDN w:val="0"/>
        <w:adjustRightInd w:val="0"/>
        <w:rPr>
          <w:rFonts w:ascii="Arial" w:hAnsi="Arial" w:cs="Verdana"/>
          <w:b/>
          <w:bCs/>
          <w:color w:val="0E2E0B"/>
          <w:sz w:val="36"/>
          <w:szCs w:val="36"/>
        </w:rPr>
      </w:pPr>
    </w:p>
    <w:p w:rsidR="00B53D5B" w:rsidRPr="000E4629" w:rsidRDefault="001E41E2" w:rsidP="000E4629">
      <w:pPr>
        <w:widowControl w:val="0"/>
        <w:autoSpaceDE w:val="0"/>
        <w:autoSpaceDN w:val="0"/>
        <w:adjustRightInd w:val="0"/>
        <w:jc w:val="center"/>
        <w:rPr>
          <w:rFonts w:ascii="Arial" w:hAnsi="Arial" w:cs="Verdana"/>
          <w:b/>
          <w:bCs/>
          <w:color w:val="0E2E0B"/>
          <w:szCs w:val="36"/>
          <w:u w:val="single"/>
        </w:rPr>
      </w:pPr>
      <w:r w:rsidRPr="000E4629">
        <w:rPr>
          <w:rFonts w:ascii="Arial" w:hAnsi="Arial" w:cs="Verdana"/>
          <w:b/>
          <w:bCs/>
          <w:color w:val="0E2E0B"/>
          <w:szCs w:val="36"/>
          <w:u w:val="single"/>
        </w:rPr>
        <w:t>F</w:t>
      </w:r>
      <w:r w:rsidR="007B219F" w:rsidRPr="000E4629">
        <w:rPr>
          <w:rFonts w:ascii="Arial" w:hAnsi="Arial" w:cs="Verdana"/>
          <w:b/>
          <w:bCs/>
          <w:color w:val="0E2E0B"/>
          <w:szCs w:val="36"/>
          <w:u w:val="single"/>
        </w:rPr>
        <w:t xml:space="preserve">inal </w:t>
      </w:r>
      <w:r w:rsidRPr="000E4629">
        <w:rPr>
          <w:rFonts w:ascii="Arial" w:hAnsi="Arial" w:cs="Verdana"/>
          <w:b/>
          <w:bCs/>
          <w:color w:val="0E2E0B"/>
          <w:szCs w:val="36"/>
          <w:u w:val="single"/>
        </w:rPr>
        <w:t>Assessment</w:t>
      </w:r>
      <w:r w:rsidR="007B219F" w:rsidRPr="000E4629">
        <w:rPr>
          <w:rFonts w:ascii="Arial" w:hAnsi="Arial" w:cs="Verdana"/>
          <w:b/>
          <w:bCs/>
          <w:color w:val="0E2E0B"/>
          <w:szCs w:val="36"/>
          <w:u w:val="single"/>
        </w:rPr>
        <w:t>s</w:t>
      </w:r>
    </w:p>
    <w:p w:rsidR="00B53D5B" w:rsidRDefault="00B53D5B" w:rsidP="00705727">
      <w:pPr>
        <w:widowControl w:val="0"/>
        <w:autoSpaceDE w:val="0"/>
        <w:autoSpaceDN w:val="0"/>
        <w:adjustRightInd w:val="0"/>
        <w:rPr>
          <w:rFonts w:ascii="Arial" w:hAnsi="Arial" w:cs="Verdana"/>
          <w:b/>
          <w:bCs/>
          <w:color w:val="0E2E0B"/>
          <w:szCs w:val="36"/>
        </w:rPr>
      </w:pPr>
    </w:p>
    <w:p w:rsidR="00067D96" w:rsidRDefault="00547CB7" w:rsidP="00B53D5B">
      <w:pPr>
        <w:pStyle w:val="ListParagraph"/>
        <w:widowControl w:val="0"/>
        <w:numPr>
          <w:ilvl w:val="0"/>
          <w:numId w:val="7"/>
        </w:numPr>
        <w:autoSpaceDE w:val="0"/>
        <w:autoSpaceDN w:val="0"/>
        <w:adjustRightInd w:val="0"/>
        <w:rPr>
          <w:rFonts w:ascii="Arial" w:hAnsi="Arial" w:cs="Verdana"/>
          <w:bCs/>
          <w:color w:val="0E2E0B"/>
          <w:sz w:val="22"/>
          <w:szCs w:val="36"/>
        </w:rPr>
      </w:pPr>
      <w:r>
        <w:rPr>
          <w:rFonts w:ascii="Arial" w:hAnsi="Arial" w:cs="Verdana"/>
          <w:bCs/>
          <w:color w:val="0E2E0B"/>
          <w:sz w:val="22"/>
          <w:szCs w:val="36"/>
        </w:rPr>
        <w:t xml:space="preserve">Complete a </w:t>
      </w:r>
      <w:r w:rsidR="00B53D5B">
        <w:rPr>
          <w:rFonts w:ascii="Arial" w:hAnsi="Arial" w:cs="Verdana"/>
          <w:bCs/>
          <w:color w:val="0E2E0B"/>
          <w:sz w:val="22"/>
          <w:szCs w:val="36"/>
        </w:rPr>
        <w:t>multiple-choice</w:t>
      </w:r>
      <w:r>
        <w:rPr>
          <w:rFonts w:ascii="Arial" w:hAnsi="Arial" w:cs="Verdana"/>
          <w:bCs/>
          <w:color w:val="0E2E0B"/>
          <w:sz w:val="22"/>
          <w:szCs w:val="36"/>
        </w:rPr>
        <w:t>/short answer</w:t>
      </w:r>
      <w:r w:rsidR="00B53D5B">
        <w:rPr>
          <w:rFonts w:ascii="Arial" w:hAnsi="Arial" w:cs="Verdana"/>
          <w:bCs/>
          <w:color w:val="0E2E0B"/>
          <w:sz w:val="22"/>
          <w:szCs w:val="36"/>
        </w:rPr>
        <w:t xml:space="preserve"> test with 85% accuracy that assesses basic know</w:t>
      </w:r>
      <w:r w:rsidR="00231A86">
        <w:rPr>
          <w:rFonts w:ascii="Arial" w:hAnsi="Arial" w:cs="Verdana"/>
          <w:bCs/>
          <w:color w:val="0E2E0B"/>
          <w:sz w:val="22"/>
          <w:szCs w:val="36"/>
        </w:rPr>
        <w:t>ledge of the goals listed above that relate to definitions, characteristics, and general adaptations.</w:t>
      </w:r>
      <w:r w:rsidR="004036C5">
        <w:rPr>
          <w:rFonts w:ascii="Arial" w:hAnsi="Arial" w:cs="Verdana"/>
          <w:bCs/>
          <w:color w:val="0E2E0B"/>
          <w:sz w:val="22"/>
          <w:szCs w:val="36"/>
        </w:rPr>
        <w:t xml:space="preserve">  This assessment will be given in class on March 12 (Week 10).</w:t>
      </w:r>
    </w:p>
    <w:p w:rsidR="00067D96" w:rsidRPr="00067D96" w:rsidRDefault="00067D96" w:rsidP="00067D96">
      <w:pPr>
        <w:widowControl w:val="0"/>
        <w:autoSpaceDE w:val="0"/>
        <w:autoSpaceDN w:val="0"/>
        <w:adjustRightInd w:val="0"/>
        <w:rPr>
          <w:rFonts w:ascii="Arial" w:hAnsi="Arial" w:cs="Verdana"/>
          <w:bCs/>
          <w:color w:val="0E2E0B"/>
          <w:sz w:val="22"/>
          <w:szCs w:val="36"/>
        </w:rPr>
      </w:pPr>
    </w:p>
    <w:p w:rsidR="00067D96" w:rsidRPr="00D56D03" w:rsidRDefault="00067D96" w:rsidP="00067D96">
      <w:pPr>
        <w:pStyle w:val="ListParagraph"/>
        <w:widowControl w:val="0"/>
        <w:numPr>
          <w:ilvl w:val="0"/>
          <w:numId w:val="7"/>
        </w:numPr>
        <w:autoSpaceDE w:val="0"/>
        <w:autoSpaceDN w:val="0"/>
        <w:adjustRightInd w:val="0"/>
        <w:rPr>
          <w:rFonts w:ascii="Arial" w:eastAsia="Cambria" w:hAnsi="Arial" w:cs="Verdana"/>
          <w:bCs/>
          <w:color w:val="0E2E0B"/>
          <w:sz w:val="22"/>
          <w:szCs w:val="36"/>
        </w:rPr>
      </w:pPr>
      <w:r w:rsidRPr="00D56D03">
        <w:rPr>
          <w:rFonts w:ascii="Arial" w:eastAsia="Cambria" w:hAnsi="Arial" w:cs="Verdana"/>
          <w:bCs/>
          <w:color w:val="0E2E0B"/>
          <w:sz w:val="22"/>
          <w:szCs w:val="36"/>
        </w:rPr>
        <w:t xml:space="preserve">Submit a </w:t>
      </w:r>
      <w:r w:rsidR="005D64ED" w:rsidRPr="005D64ED">
        <w:rPr>
          <w:rFonts w:ascii="Arial" w:eastAsia="Cambria" w:hAnsi="Arial" w:cs="Verdana"/>
          <w:bCs/>
          <w:i/>
          <w:color w:val="0E2E0B"/>
          <w:sz w:val="22"/>
          <w:szCs w:val="36"/>
        </w:rPr>
        <w:t>final</w:t>
      </w:r>
      <w:r w:rsidR="005D64ED">
        <w:rPr>
          <w:rFonts w:ascii="Arial" w:eastAsia="Cambria" w:hAnsi="Arial" w:cs="Verdana"/>
          <w:bCs/>
          <w:color w:val="0E2E0B"/>
          <w:sz w:val="22"/>
          <w:szCs w:val="36"/>
        </w:rPr>
        <w:t xml:space="preserve"> </w:t>
      </w:r>
      <w:r w:rsidRPr="00D56D03">
        <w:rPr>
          <w:rFonts w:ascii="Arial" w:eastAsia="Cambria" w:hAnsi="Arial" w:cs="Verdana"/>
          <w:bCs/>
          <w:color w:val="0E2E0B"/>
          <w:sz w:val="22"/>
          <w:szCs w:val="36"/>
        </w:rPr>
        <w:t>lesson plan that</w:t>
      </w:r>
      <w:r w:rsidRPr="00E27E79">
        <w:rPr>
          <w:rFonts w:ascii="Arial" w:eastAsia="Cambria" w:hAnsi="Arial" w:cs="Verdana"/>
          <w:bCs/>
          <w:color w:val="0E2E0B"/>
          <w:sz w:val="22"/>
          <w:szCs w:val="36"/>
        </w:rPr>
        <w:t xml:space="preserve"> </w:t>
      </w:r>
      <w:r w:rsidRPr="006A3B73">
        <w:rPr>
          <w:rFonts w:ascii="Arial" w:eastAsia="Cambria" w:hAnsi="Arial" w:cs="Verdana"/>
          <w:bCs/>
          <w:i/>
          <w:color w:val="0E2E0B"/>
          <w:sz w:val="22"/>
          <w:szCs w:val="36"/>
        </w:rPr>
        <w:t>you</w:t>
      </w:r>
      <w:r w:rsidR="006A3B73" w:rsidRPr="006A3B73">
        <w:rPr>
          <w:rFonts w:ascii="Arial" w:eastAsia="Cambria" w:hAnsi="Arial" w:cs="Verdana"/>
          <w:bCs/>
          <w:color w:val="0E2E0B"/>
          <w:sz w:val="22"/>
          <w:szCs w:val="36"/>
        </w:rPr>
        <w:t xml:space="preserve"> </w:t>
      </w:r>
      <w:r w:rsidRPr="006A3B73">
        <w:rPr>
          <w:rFonts w:ascii="Arial" w:eastAsia="Cambria" w:hAnsi="Arial" w:cs="Verdana"/>
          <w:bCs/>
          <w:color w:val="0E2E0B"/>
          <w:sz w:val="22"/>
          <w:szCs w:val="36"/>
        </w:rPr>
        <w:t>have</w:t>
      </w:r>
      <w:r w:rsidRPr="00D56D03">
        <w:rPr>
          <w:rFonts w:ascii="Arial" w:eastAsia="Cambria" w:hAnsi="Arial" w:cs="Verdana"/>
          <w:bCs/>
          <w:color w:val="0E2E0B"/>
          <w:sz w:val="22"/>
          <w:szCs w:val="36"/>
        </w:rPr>
        <w:t xml:space="preserve"> differentiated to demonstrate your ability to apply Tomlinson’s model for </w:t>
      </w:r>
      <w:proofErr w:type="spellStart"/>
      <w:r w:rsidRPr="00D56D03">
        <w:rPr>
          <w:rFonts w:ascii="Arial" w:hAnsi="Arial" w:cs="Verdana"/>
          <w:bCs/>
          <w:color w:val="0E2E0B"/>
          <w:sz w:val="22"/>
          <w:szCs w:val="36"/>
        </w:rPr>
        <w:t>i</w:t>
      </w:r>
      <w:proofErr w:type="spellEnd"/>
      <w:r w:rsidRPr="00D56D03">
        <w:rPr>
          <w:rFonts w:ascii="Arial" w:hAnsi="Arial" w:cs="Verdana"/>
          <w:bCs/>
          <w:color w:val="0E2E0B"/>
          <w:sz w:val="22"/>
          <w:szCs w:val="36"/>
        </w:rPr>
        <w:t xml:space="preserve">) </w:t>
      </w:r>
      <w:r w:rsidRPr="00D56D03">
        <w:rPr>
          <w:rFonts w:ascii="Arial" w:eastAsia="Cambria" w:hAnsi="Arial" w:cs="Verdana"/>
          <w:bCs/>
          <w:color w:val="0E2E0B"/>
          <w:sz w:val="22"/>
          <w:szCs w:val="36"/>
        </w:rPr>
        <w:t>your class as a whole</w:t>
      </w:r>
      <w:r w:rsidRPr="00D56D03">
        <w:rPr>
          <w:rFonts w:ascii="Arial" w:hAnsi="Arial" w:cs="Verdana"/>
          <w:bCs/>
          <w:color w:val="0E2E0B"/>
          <w:sz w:val="22"/>
          <w:szCs w:val="36"/>
        </w:rPr>
        <w:t>,</w:t>
      </w:r>
      <w:r w:rsidRPr="00D56D03">
        <w:rPr>
          <w:rFonts w:ascii="Arial" w:eastAsia="Cambria" w:hAnsi="Arial" w:cs="Verdana"/>
          <w:bCs/>
          <w:color w:val="0E2E0B"/>
          <w:sz w:val="22"/>
          <w:szCs w:val="36"/>
        </w:rPr>
        <w:t xml:space="preserve"> and</w:t>
      </w:r>
      <w:r w:rsidRPr="00D56D03">
        <w:rPr>
          <w:rFonts w:ascii="Arial" w:hAnsi="Arial" w:cs="Verdana"/>
          <w:bCs/>
          <w:color w:val="0E2E0B"/>
          <w:sz w:val="22"/>
          <w:szCs w:val="36"/>
        </w:rPr>
        <w:t>, ii)</w:t>
      </w:r>
      <w:r w:rsidRPr="00D56D03">
        <w:rPr>
          <w:rFonts w:ascii="Arial" w:eastAsia="Cambria" w:hAnsi="Arial" w:cs="Verdana"/>
          <w:bCs/>
          <w:color w:val="0E2E0B"/>
          <w:sz w:val="22"/>
          <w:szCs w:val="36"/>
        </w:rPr>
        <w:t xml:space="preserve"> for a stud</w:t>
      </w:r>
      <w:r w:rsidRPr="00D56D03">
        <w:rPr>
          <w:rFonts w:ascii="Arial" w:hAnsi="Arial" w:cs="Verdana"/>
          <w:bCs/>
          <w:color w:val="0E2E0B"/>
          <w:sz w:val="22"/>
          <w:szCs w:val="36"/>
        </w:rPr>
        <w:t>ent with a specified disability.</w:t>
      </w:r>
      <w:r w:rsidRPr="00D56D03">
        <w:rPr>
          <w:rFonts w:ascii="Arial" w:eastAsia="Cambria" w:hAnsi="Arial" w:cs="Verdana"/>
          <w:bCs/>
          <w:color w:val="0E2E0B"/>
          <w:sz w:val="22"/>
          <w:szCs w:val="36"/>
        </w:rPr>
        <w:t xml:space="preserve"> </w:t>
      </w:r>
      <w:r w:rsidRPr="00D56D03">
        <w:rPr>
          <w:rFonts w:ascii="Arial" w:hAnsi="Arial" w:cs="Verdana"/>
          <w:bCs/>
          <w:color w:val="0E2E0B"/>
          <w:sz w:val="22"/>
          <w:szCs w:val="36"/>
        </w:rPr>
        <w:t>For the disability area, s</w:t>
      </w:r>
      <w:r w:rsidRPr="00D56D03">
        <w:rPr>
          <w:rFonts w:ascii="Arial" w:eastAsia="Cambria" w:hAnsi="Arial" w:cs="Verdana"/>
          <w:bCs/>
          <w:color w:val="0E2E0B"/>
          <w:sz w:val="22"/>
          <w:szCs w:val="36"/>
        </w:rPr>
        <w:t xml:space="preserve">elect a student with ASD, one of the specific learning disabilities, or ADHD.  A lesson created by someone else is not acceptable. </w:t>
      </w:r>
      <w:r w:rsidR="004036C5" w:rsidRPr="000B74AE">
        <w:rPr>
          <w:rFonts w:ascii="Arial" w:eastAsia="Cambria" w:hAnsi="Arial" w:cs="Verdana"/>
          <w:bCs/>
          <w:i/>
          <w:color w:val="0E2E0B"/>
          <w:sz w:val="22"/>
          <w:szCs w:val="36"/>
        </w:rPr>
        <w:t>The minimum differentiations must be related to readiness</w:t>
      </w:r>
      <w:r w:rsidR="004036C5">
        <w:rPr>
          <w:rFonts w:ascii="Arial" w:eastAsia="Cambria" w:hAnsi="Arial" w:cs="Verdana"/>
          <w:bCs/>
          <w:color w:val="0E2E0B"/>
          <w:sz w:val="22"/>
          <w:szCs w:val="36"/>
        </w:rPr>
        <w:t xml:space="preserve">. </w:t>
      </w:r>
      <w:r>
        <w:rPr>
          <w:rFonts w:ascii="Arial" w:hAnsi="Arial" w:cs="Verdana"/>
          <w:bCs/>
          <w:color w:val="0E2E0B"/>
          <w:sz w:val="22"/>
          <w:szCs w:val="36"/>
        </w:rPr>
        <w:t>S</w:t>
      </w:r>
      <w:r w:rsidRPr="00D56D03">
        <w:rPr>
          <w:rFonts w:ascii="Arial" w:eastAsia="Cambria" w:hAnsi="Arial" w:cs="Verdana"/>
          <w:bCs/>
          <w:color w:val="0E2E0B"/>
          <w:sz w:val="22"/>
          <w:szCs w:val="36"/>
        </w:rPr>
        <w:t>ee the assessment rub</w:t>
      </w:r>
      <w:r w:rsidR="00547CB7">
        <w:rPr>
          <w:rFonts w:ascii="Arial" w:eastAsia="Cambria" w:hAnsi="Arial" w:cs="Verdana"/>
          <w:bCs/>
          <w:color w:val="0E2E0B"/>
          <w:sz w:val="22"/>
          <w:szCs w:val="36"/>
        </w:rPr>
        <w:t>ric at the end of this syllabus for guidance about expectations.</w:t>
      </w:r>
      <w:r w:rsidR="005D64ED">
        <w:rPr>
          <w:rFonts w:ascii="Arial" w:eastAsia="Cambria" w:hAnsi="Arial" w:cs="Verdana"/>
          <w:bCs/>
          <w:color w:val="0E2E0B"/>
          <w:sz w:val="22"/>
          <w:szCs w:val="36"/>
        </w:rPr>
        <w:t xml:space="preserve">  </w:t>
      </w:r>
    </w:p>
    <w:p w:rsidR="00067D96" w:rsidRPr="00067D96" w:rsidRDefault="00067D96" w:rsidP="00067D96">
      <w:pPr>
        <w:widowControl w:val="0"/>
        <w:autoSpaceDE w:val="0"/>
        <w:autoSpaceDN w:val="0"/>
        <w:adjustRightInd w:val="0"/>
        <w:rPr>
          <w:rFonts w:ascii="Arial" w:hAnsi="Arial" w:cs="Verdana"/>
          <w:bCs/>
          <w:color w:val="0E2E0B"/>
          <w:sz w:val="22"/>
          <w:szCs w:val="36"/>
        </w:rPr>
      </w:pPr>
    </w:p>
    <w:p w:rsidR="00067D96" w:rsidRDefault="00067D96" w:rsidP="00067D96">
      <w:pPr>
        <w:pStyle w:val="ListParagraph"/>
        <w:widowControl w:val="0"/>
        <w:autoSpaceDE w:val="0"/>
        <w:autoSpaceDN w:val="0"/>
        <w:adjustRightInd w:val="0"/>
        <w:rPr>
          <w:rFonts w:ascii="Arial" w:hAnsi="Arial" w:cs="Verdana"/>
          <w:bCs/>
          <w:color w:val="0E2E0B"/>
          <w:sz w:val="22"/>
          <w:szCs w:val="36"/>
        </w:rPr>
      </w:pPr>
      <w:r>
        <w:rPr>
          <w:rFonts w:ascii="Arial" w:hAnsi="Arial" w:cs="Verdana"/>
          <w:bCs/>
          <w:color w:val="0E2E0B"/>
          <w:sz w:val="22"/>
          <w:szCs w:val="36"/>
        </w:rPr>
        <w:t>In terms of differentiatio</w:t>
      </w:r>
      <w:r w:rsidR="000E4629">
        <w:rPr>
          <w:rFonts w:ascii="Arial" w:hAnsi="Arial" w:cs="Verdana"/>
          <w:bCs/>
          <w:color w:val="0E2E0B"/>
          <w:sz w:val="22"/>
          <w:szCs w:val="36"/>
        </w:rPr>
        <w:t>n in general, be sure to use your Tomlinson text</w:t>
      </w:r>
      <w:r w:rsidR="000B74AE">
        <w:rPr>
          <w:rFonts w:ascii="Arial" w:hAnsi="Arial" w:cs="Verdana"/>
          <w:bCs/>
          <w:color w:val="0E2E0B"/>
          <w:sz w:val="22"/>
          <w:szCs w:val="36"/>
        </w:rPr>
        <w:t xml:space="preserve"> from last year</w:t>
      </w:r>
      <w:r w:rsidR="000E4629">
        <w:rPr>
          <w:rFonts w:ascii="Arial" w:hAnsi="Arial" w:cs="Verdana"/>
          <w:bCs/>
          <w:color w:val="0E2E0B"/>
          <w:sz w:val="22"/>
          <w:szCs w:val="36"/>
        </w:rPr>
        <w:t>, and the</w:t>
      </w:r>
      <w:r>
        <w:rPr>
          <w:rFonts w:ascii="Arial" w:hAnsi="Arial" w:cs="Verdana"/>
          <w:bCs/>
          <w:color w:val="0E2E0B"/>
          <w:sz w:val="22"/>
          <w:szCs w:val="36"/>
        </w:rPr>
        <w:t xml:space="preserve"> Tomlinson handout and PowerPoint slideshow in </w:t>
      </w:r>
      <w:proofErr w:type="spellStart"/>
      <w:r>
        <w:rPr>
          <w:rFonts w:ascii="Arial" w:hAnsi="Arial" w:cs="Verdana"/>
          <w:bCs/>
          <w:color w:val="0E2E0B"/>
          <w:sz w:val="22"/>
          <w:szCs w:val="36"/>
        </w:rPr>
        <w:t>Moodle</w:t>
      </w:r>
      <w:proofErr w:type="spellEnd"/>
      <w:r>
        <w:rPr>
          <w:rFonts w:ascii="Arial" w:hAnsi="Arial" w:cs="Verdana"/>
          <w:bCs/>
          <w:color w:val="0E2E0B"/>
          <w:sz w:val="22"/>
          <w:szCs w:val="36"/>
        </w:rPr>
        <w:t xml:space="preserve"> to guide your planning.  Attach the 9-Chart in the handout to your lesson plan and indicate on the chart which differentiations you believe your plan includes. </w:t>
      </w:r>
    </w:p>
    <w:p w:rsidR="00067D96" w:rsidRDefault="00067D96" w:rsidP="00067D96">
      <w:pPr>
        <w:pStyle w:val="ListParagraph"/>
        <w:widowControl w:val="0"/>
        <w:autoSpaceDE w:val="0"/>
        <w:autoSpaceDN w:val="0"/>
        <w:adjustRightInd w:val="0"/>
        <w:rPr>
          <w:rFonts w:ascii="Arial" w:hAnsi="Arial" w:cs="Verdana"/>
          <w:bCs/>
          <w:color w:val="0E2E0B"/>
          <w:sz w:val="22"/>
          <w:szCs w:val="36"/>
        </w:rPr>
      </w:pPr>
    </w:p>
    <w:p w:rsidR="005D64ED" w:rsidRDefault="00067D96" w:rsidP="00067D96">
      <w:pPr>
        <w:pStyle w:val="ListParagraph"/>
        <w:widowControl w:val="0"/>
        <w:autoSpaceDE w:val="0"/>
        <w:autoSpaceDN w:val="0"/>
        <w:adjustRightInd w:val="0"/>
        <w:rPr>
          <w:rFonts w:ascii="Arial" w:hAnsi="Arial" w:cs="Verdana"/>
          <w:bCs/>
          <w:color w:val="0E2E0B"/>
          <w:sz w:val="22"/>
          <w:szCs w:val="36"/>
        </w:rPr>
      </w:pPr>
      <w:r>
        <w:rPr>
          <w:rFonts w:ascii="Arial" w:hAnsi="Arial" w:cs="Verdana"/>
          <w:bCs/>
          <w:color w:val="0E2E0B"/>
          <w:sz w:val="22"/>
          <w:szCs w:val="36"/>
        </w:rPr>
        <w:t xml:space="preserve">In terms of specific adjustments for the student with special needs, identify the disability category and use your </w:t>
      </w:r>
      <w:r w:rsidR="00B948A0">
        <w:rPr>
          <w:rFonts w:ascii="Arial" w:hAnsi="Arial" w:cs="Verdana"/>
          <w:bCs/>
          <w:color w:val="0E2E0B"/>
          <w:sz w:val="22"/>
          <w:szCs w:val="36"/>
        </w:rPr>
        <w:t xml:space="preserve">Lewis </w:t>
      </w:r>
      <w:r>
        <w:rPr>
          <w:rFonts w:ascii="Arial" w:hAnsi="Arial" w:cs="Verdana"/>
          <w:bCs/>
          <w:color w:val="0E2E0B"/>
          <w:sz w:val="22"/>
          <w:szCs w:val="36"/>
        </w:rPr>
        <w:t>textbook and other credible sources such as links provided in the study guides to determine adaptations or adjustments.  Attach a sheet to the lesson plan that includes a table of the adaptations you made for the student with special needs with the s</w:t>
      </w:r>
      <w:r w:rsidR="0005109F">
        <w:rPr>
          <w:rFonts w:ascii="Arial" w:hAnsi="Arial" w:cs="Verdana"/>
          <w:bCs/>
          <w:color w:val="0E2E0B"/>
          <w:sz w:val="22"/>
          <w:szCs w:val="36"/>
        </w:rPr>
        <w:t xml:space="preserve">ource </w:t>
      </w:r>
      <w:r w:rsidR="00547CB7">
        <w:rPr>
          <w:rFonts w:ascii="Arial" w:hAnsi="Arial" w:cs="Verdana"/>
          <w:bCs/>
          <w:color w:val="0E2E0B"/>
          <w:sz w:val="22"/>
          <w:szCs w:val="36"/>
        </w:rPr>
        <w:t xml:space="preserve">of the adaptations </w:t>
      </w:r>
      <w:r w:rsidR="0005109F">
        <w:rPr>
          <w:rFonts w:ascii="Arial" w:hAnsi="Arial" w:cs="Verdana"/>
          <w:bCs/>
          <w:color w:val="0E2E0B"/>
          <w:sz w:val="22"/>
          <w:szCs w:val="36"/>
        </w:rPr>
        <w:t>and page number</w:t>
      </w:r>
      <w:r w:rsidR="00547CB7">
        <w:rPr>
          <w:rFonts w:ascii="Arial" w:hAnsi="Arial" w:cs="Verdana"/>
          <w:bCs/>
          <w:color w:val="0E2E0B"/>
          <w:sz w:val="22"/>
          <w:szCs w:val="36"/>
        </w:rPr>
        <w:t>s</w:t>
      </w:r>
      <w:r w:rsidR="0005109F">
        <w:rPr>
          <w:rFonts w:ascii="Arial" w:hAnsi="Arial" w:cs="Verdana"/>
          <w:bCs/>
          <w:color w:val="0E2E0B"/>
          <w:sz w:val="22"/>
          <w:szCs w:val="36"/>
        </w:rPr>
        <w:t xml:space="preserve">. </w:t>
      </w:r>
    </w:p>
    <w:p w:rsidR="005D64ED" w:rsidRDefault="005D64ED" w:rsidP="00067D96">
      <w:pPr>
        <w:pStyle w:val="ListParagraph"/>
        <w:widowControl w:val="0"/>
        <w:autoSpaceDE w:val="0"/>
        <w:autoSpaceDN w:val="0"/>
        <w:adjustRightInd w:val="0"/>
        <w:rPr>
          <w:rFonts w:ascii="Arial" w:hAnsi="Arial" w:cs="Verdana"/>
          <w:bCs/>
          <w:color w:val="0E2E0B"/>
          <w:sz w:val="22"/>
          <w:szCs w:val="36"/>
        </w:rPr>
      </w:pPr>
    </w:p>
    <w:p w:rsidR="005D64ED" w:rsidRPr="005D64ED" w:rsidRDefault="00B948A0" w:rsidP="005D64ED">
      <w:pPr>
        <w:pStyle w:val="ListParagraph"/>
        <w:widowControl w:val="0"/>
        <w:autoSpaceDE w:val="0"/>
        <w:autoSpaceDN w:val="0"/>
        <w:adjustRightInd w:val="0"/>
        <w:rPr>
          <w:rFonts w:ascii="Arial" w:hAnsi="Arial" w:cs="Verdana"/>
          <w:bCs/>
          <w:color w:val="0E2E0B"/>
          <w:sz w:val="22"/>
          <w:szCs w:val="36"/>
        </w:rPr>
      </w:pPr>
      <w:r>
        <w:rPr>
          <w:rFonts w:ascii="Arial" w:hAnsi="Arial" w:cs="Verdana"/>
          <w:bCs/>
          <w:color w:val="0E2E0B"/>
          <w:sz w:val="22"/>
          <w:szCs w:val="36"/>
        </w:rPr>
        <w:t xml:space="preserve">This final lesson plan is due in </w:t>
      </w:r>
      <w:proofErr w:type="spellStart"/>
      <w:r>
        <w:rPr>
          <w:rFonts w:ascii="Arial" w:hAnsi="Arial" w:cs="Verdana"/>
          <w:bCs/>
          <w:color w:val="0E2E0B"/>
          <w:sz w:val="22"/>
          <w:szCs w:val="36"/>
        </w:rPr>
        <w:t>Moodle</w:t>
      </w:r>
      <w:proofErr w:type="spellEnd"/>
      <w:r>
        <w:rPr>
          <w:rFonts w:ascii="Arial" w:hAnsi="Arial" w:cs="Verdana"/>
          <w:bCs/>
          <w:color w:val="0E2E0B"/>
          <w:sz w:val="22"/>
          <w:szCs w:val="36"/>
        </w:rPr>
        <w:t xml:space="preserve"> no later than 11:55 pm March 4 </w:t>
      </w:r>
      <w:r w:rsidR="005D64ED">
        <w:rPr>
          <w:rFonts w:ascii="Arial" w:hAnsi="Arial" w:cs="Verdana"/>
          <w:bCs/>
          <w:color w:val="0E2E0B"/>
          <w:sz w:val="22"/>
          <w:szCs w:val="36"/>
        </w:rPr>
        <w:t>(Week 9).</w:t>
      </w:r>
    </w:p>
    <w:p w:rsidR="00067D96" w:rsidRDefault="00067D96" w:rsidP="00067D96">
      <w:pPr>
        <w:widowControl w:val="0"/>
        <w:autoSpaceDE w:val="0"/>
        <w:autoSpaceDN w:val="0"/>
        <w:adjustRightInd w:val="0"/>
        <w:rPr>
          <w:rFonts w:ascii="Arial" w:eastAsia="Cambria" w:hAnsi="Arial" w:cs="Verdana"/>
          <w:b/>
          <w:bCs/>
          <w:color w:val="0E2E0B"/>
          <w:szCs w:val="36"/>
        </w:rPr>
      </w:pPr>
    </w:p>
    <w:p w:rsidR="00B57211" w:rsidRPr="00B948A0" w:rsidRDefault="00E4482E" w:rsidP="00B948A0">
      <w:pPr>
        <w:pStyle w:val="ListParagraph"/>
        <w:widowControl w:val="0"/>
        <w:numPr>
          <w:ilvl w:val="0"/>
          <w:numId w:val="31"/>
        </w:numPr>
        <w:autoSpaceDE w:val="0"/>
        <w:autoSpaceDN w:val="0"/>
        <w:adjustRightInd w:val="0"/>
        <w:rPr>
          <w:rFonts w:ascii="Arial" w:hAnsi="Arial" w:cs="Verdana"/>
          <w:bCs/>
          <w:color w:val="0E2E0B"/>
          <w:sz w:val="22"/>
          <w:szCs w:val="36"/>
        </w:rPr>
      </w:pPr>
      <w:r w:rsidRPr="00B948A0">
        <w:rPr>
          <w:rFonts w:ascii="Arial" w:hAnsi="Arial" w:cs="Verdana"/>
          <w:bCs/>
          <w:color w:val="0E2E0B"/>
          <w:sz w:val="22"/>
          <w:szCs w:val="36"/>
        </w:rPr>
        <w:t xml:space="preserve">Choose one of the following ways to demonstrate how you will work with </w:t>
      </w:r>
      <w:r w:rsidR="00DC7452" w:rsidRPr="00B948A0">
        <w:rPr>
          <w:rFonts w:ascii="Arial" w:hAnsi="Arial" w:cs="Verdana"/>
          <w:bCs/>
          <w:color w:val="0E2E0B"/>
          <w:sz w:val="22"/>
          <w:szCs w:val="36"/>
        </w:rPr>
        <w:t>student</w:t>
      </w:r>
      <w:r w:rsidR="00E34430" w:rsidRPr="00B948A0">
        <w:rPr>
          <w:rFonts w:ascii="Arial" w:hAnsi="Arial" w:cs="Verdana"/>
          <w:bCs/>
          <w:color w:val="0E2E0B"/>
          <w:sz w:val="22"/>
          <w:szCs w:val="36"/>
        </w:rPr>
        <w:t>s</w:t>
      </w:r>
      <w:r w:rsidRPr="00B948A0">
        <w:rPr>
          <w:rFonts w:ascii="Arial" w:hAnsi="Arial" w:cs="Verdana"/>
          <w:bCs/>
          <w:color w:val="0E2E0B"/>
          <w:sz w:val="22"/>
          <w:szCs w:val="36"/>
        </w:rPr>
        <w:t xml:space="preserve"> with challenging behaviors.  The behavior may be related to communication skills, social skills, </w:t>
      </w:r>
      <w:r w:rsidR="000E4629" w:rsidRPr="00B948A0">
        <w:rPr>
          <w:rFonts w:ascii="Arial" w:hAnsi="Arial" w:cs="Verdana"/>
          <w:bCs/>
          <w:color w:val="0E2E0B"/>
          <w:sz w:val="22"/>
          <w:szCs w:val="36"/>
        </w:rPr>
        <w:t xml:space="preserve">group work skills, </w:t>
      </w:r>
      <w:r w:rsidRPr="00B948A0">
        <w:rPr>
          <w:rFonts w:ascii="Arial" w:hAnsi="Arial" w:cs="Verdana"/>
          <w:bCs/>
          <w:color w:val="0E2E0B"/>
          <w:sz w:val="22"/>
          <w:szCs w:val="36"/>
        </w:rPr>
        <w:t xml:space="preserve">transitions, aggressive behavior, or withdrawn behavior. </w:t>
      </w:r>
      <w:r w:rsidR="00E34430" w:rsidRPr="00B948A0">
        <w:rPr>
          <w:rFonts w:ascii="Arial" w:hAnsi="Arial" w:cs="Verdana"/>
          <w:bCs/>
          <w:color w:val="0E2E0B"/>
          <w:sz w:val="22"/>
          <w:szCs w:val="36"/>
        </w:rPr>
        <w:t>It might be helpful to think of a student with whom you worked during student teaching.</w:t>
      </w:r>
      <w:r w:rsidRPr="00B948A0">
        <w:rPr>
          <w:rFonts w:ascii="Arial" w:hAnsi="Arial" w:cs="Verdana"/>
          <w:bCs/>
          <w:color w:val="0E2E0B"/>
          <w:sz w:val="22"/>
          <w:szCs w:val="36"/>
        </w:rPr>
        <w:t xml:space="preserve"> You may work alone or in a group of two or three.  If you work with partners, be sure to indicate who was responsible for pieces of the project.  </w:t>
      </w:r>
      <w:r w:rsidR="00B57211" w:rsidRPr="00B948A0">
        <w:rPr>
          <w:rFonts w:ascii="Arial" w:hAnsi="Arial" w:cs="Verdana"/>
          <w:bCs/>
          <w:color w:val="0E2E0B"/>
          <w:sz w:val="22"/>
          <w:szCs w:val="36"/>
        </w:rPr>
        <w:t>See the assessment ru</w:t>
      </w:r>
      <w:r w:rsidR="00547CB7" w:rsidRPr="00B948A0">
        <w:rPr>
          <w:rFonts w:ascii="Arial" w:hAnsi="Arial" w:cs="Verdana"/>
          <w:bCs/>
          <w:color w:val="0E2E0B"/>
          <w:sz w:val="22"/>
          <w:szCs w:val="36"/>
        </w:rPr>
        <w:t>bric at the end of the syllabus for guidance about expectations.</w:t>
      </w:r>
      <w:r w:rsidR="000B74AE" w:rsidRPr="00B948A0">
        <w:rPr>
          <w:rFonts w:ascii="Arial" w:hAnsi="Arial" w:cs="Verdana"/>
          <w:bCs/>
          <w:color w:val="0E2E0B"/>
          <w:sz w:val="22"/>
          <w:szCs w:val="36"/>
        </w:rPr>
        <w:t xml:space="preserve">  This presentation is due </w:t>
      </w:r>
      <w:r w:rsidR="00B948A0">
        <w:rPr>
          <w:rFonts w:ascii="Arial" w:hAnsi="Arial" w:cs="Verdana"/>
          <w:bCs/>
          <w:color w:val="0E2E0B"/>
          <w:sz w:val="22"/>
          <w:szCs w:val="36"/>
        </w:rPr>
        <w:t xml:space="preserve">in </w:t>
      </w:r>
      <w:proofErr w:type="spellStart"/>
      <w:r w:rsidR="00B948A0">
        <w:rPr>
          <w:rFonts w:ascii="Arial" w:hAnsi="Arial" w:cs="Verdana"/>
          <w:bCs/>
          <w:color w:val="0E2E0B"/>
          <w:sz w:val="22"/>
          <w:szCs w:val="36"/>
        </w:rPr>
        <w:t>Moodle</w:t>
      </w:r>
      <w:proofErr w:type="spellEnd"/>
      <w:r w:rsidR="00B948A0">
        <w:rPr>
          <w:rFonts w:ascii="Arial" w:hAnsi="Arial" w:cs="Verdana"/>
          <w:bCs/>
          <w:color w:val="0E2E0B"/>
          <w:sz w:val="22"/>
          <w:szCs w:val="36"/>
        </w:rPr>
        <w:t xml:space="preserve"> by 11:55 pm on March 4. </w:t>
      </w:r>
      <w:r w:rsidR="000B74AE" w:rsidRPr="00B948A0">
        <w:rPr>
          <w:rFonts w:ascii="Arial" w:hAnsi="Arial" w:cs="Verdana"/>
          <w:bCs/>
          <w:color w:val="0E2E0B"/>
          <w:sz w:val="22"/>
          <w:szCs w:val="36"/>
        </w:rPr>
        <w:t>You will present your project in class to a grou</w:t>
      </w:r>
      <w:r w:rsidR="001D159D" w:rsidRPr="00B948A0">
        <w:rPr>
          <w:rFonts w:ascii="Arial" w:hAnsi="Arial" w:cs="Verdana"/>
          <w:bCs/>
          <w:color w:val="0E2E0B"/>
          <w:sz w:val="22"/>
          <w:szCs w:val="36"/>
        </w:rPr>
        <w:t xml:space="preserve">p of your peers </w:t>
      </w:r>
      <w:r w:rsidR="00B948A0">
        <w:rPr>
          <w:rFonts w:ascii="Arial" w:hAnsi="Arial" w:cs="Verdana"/>
          <w:bCs/>
          <w:color w:val="0E2E0B"/>
          <w:sz w:val="22"/>
          <w:szCs w:val="36"/>
        </w:rPr>
        <w:t>on March 5 (Week 9).</w:t>
      </w:r>
    </w:p>
    <w:p w:rsidR="00B57211" w:rsidRDefault="00DF4579" w:rsidP="00B57211">
      <w:pPr>
        <w:pStyle w:val="ListParagraph"/>
        <w:widowControl w:val="0"/>
        <w:numPr>
          <w:ilvl w:val="0"/>
          <w:numId w:val="8"/>
        </w:numPr>
        <w:autoSpaceDE w:val="0"/>
        <w:autoSpaceDN w:val="0"/>
        <w:adjustRightInd w:val="0"/>
        <w:rPr>
          <w:rFonts w:ascii="Arial" w:hAnsi="Arial" w:cs="Verdana"/>
          <w:bCs/>
          <w:color w:val="0E2E0B"/>
          <w:sz w:val="22"/>
          <w:szCs w:val="36"/>
        </w:rPr>
      </w:pPr>
      <w:r>
        <w:rPr>
          <w:rFonts w:ascii="Arial" w:hAnsi="Arial" w:cs="Verdana"/>
          <w:bCs/>
          <w:color w:val="0E2E0B"/>
          <w:sz w:val="22"/>
          <w:szCs w:val="36"/>
        </w:rPr>
        <w:t xml:space="preserve">A five to 10 </w:t>
      </w:r>
      <w:r w:rsidR="001D159D">
        <w:rPr>
          <w:rFonts w:ascii="Arial" w:hAnsi="Arial" w:cs="Verdana"/>
          <w:bCs/>
          <w:color w:val="0E2E0B"/>
          <w:sz w:val="22"/>
          <w:szCs w:val="36"/>
        </w:rPr>
        <w:t>minute video</w:t>
      </w:r>
    </w:p>
    <w:p w:rsidR="007B219F" w:rsidRDefault="00B57211" w:rsidP="00B57211">
      <w:pPr>
        <w:pStyle w:val="ListParagraph"/>
        <w:widowControl w:val="0"/>
        <w:numPr>
          <w:ilvl w:val="0"/>
          <w:numId w:val="8"/>
        </w:numPr>
        <w:autoSpaceDE w:val="0"/>
        <w:autoSpaceDN w:val="0"/>
        <w:adjustRightInd w:val="0"/>
        <w:rPr>
          <w:rFonts w:ascii="Arial" w:hAnsi="Arial" w:cs="Verdana"/>
          <w:bCs/>
          <w:color w:val="0E2E0B"/>
          <w:sz w:val="22"/>
          <w:szCs w:val="36"/>
        </w:rPr>
      </w:pPr>
      <w:r>
        <w:rPr>
          <w:rFonts w:ascii="Arial" w:hAnsi="Arial" w:cs="Verdana"/>
          <w:bCs/>
          <w:color w:val="0E2E0B"/>
          <w:sz w:val="22"/>
          <w:szCs w:val="36"/>
        </w:rPr>
        <w:t xml:space="preserve">A </w:t>
      </w:r>
      <w:proofErr w:type="spellStart"/>
      <w:r>
        <w:rPr>
          <w:rFonts w:ascii="Arial" w:hAnsi="Arial" w:cs="Verdana"/>
          <w:bCs/>
          <w:color w:val="0E2E0B"/>
          <w:sz w:val="22"/>
          <w:szCs w:val="36"/>
        </w:rPr>
        <w:t>Prezicast</w:t>
      </w:r>
      <w:proofErr w:type="spellEnd"/>
      <w:r>
        <w:rPr>
          <w:rFonts w:ascii="Arial" w:hAnsi="Arial" w:cs="Verdana"/>
          <w:bCs/>
          <w:color w:val="0E2E0B"/>
          <w:sz w:val="22"/>
          <w:szCs w:val="36"/>
        </w:rPr>
        <w:t xml:space="preserve"> (see description in </w:t>
      </w:r>
      <w:proofErr w:type="spellStart"/>
      <w:r>
        <w:rPr>
          <w:rFonts w:ascii="Arial" w:hAnsi="Arial" w:cs="Verdana"/>
          <w:bCs/>
          <w:color w:val="0E2E0B"/>
          <w:sz w:val="22"/>
          <w:szCs w:val="36"/>
        </w:rPr>
        <w:t>Moodle</w:t>
      </w:r>
      <w:proofErr w:type="spellEnd"/>
      <w:r>
        <w:rPr>
          <w:rFonts w:ascii="Arial" w:hAnsi="Arial" w:cs="Verdana"/>
          <w:bCs/>
          <w:color w:val="0E2E0B"/>
          <w:sz w:val="22"/>
          <w:szCs w:val="36"/>
        </w:rPr>
        <w:t>)</w:t>
      </w:r>
    </w:p>
    <w:p w:rsidR="00B57211" w:rsidRDefault="00B57211" w:rsidP="00B57211">
      <w:pPr>
        <w:pStyle w:val="ListParagraph"/>
        <w:widowControl w:val="0"/>
        <w:numPr>
          <w:ilvl w:val="0"/>
          <w:numId w:val="8"/>
        </w:numPr>
        <w:autoSpaceDE w:val="0"/>
        <w:autoSpaceDN w:val="0"/>
        <w:adjustRightInd w:val="0"/>
        <w:rPr>
          <w:rFonts w:ascii="Arial" w:hAnsi="Arial" w:cs="Verdana"/>
          <w:bCs/>
          <w:color w:val="0E2E0B"/>
          <w:sz w:val="22"/>
          <w:szCs w:val="36"/>
        </w:rPr>
      </w:pPr>
      <w:r>
        <w:rPr>
          <w:rFonts w:ascii="Arial" w:hAnsi="Arial" w:cs="Verdana"/>
          <w:bCs/>
          <w:color w:val="0E2E0B"/>
          <w:sz w:val="22"/>
          <w:szCs w:val="36"/>
        </w:rPr>
        <w:t xml:space="preserve">A </w:t>
      </w:r>
      <w:r w:rsidR="007B219F">
        <w:rPr>
          <w:rFonts w:ascii="Arial" w:hAnsi="Arial" w:cs="Verdana"/>
          <w:bCs/>
          <w:color w:val="0E2E0B"/>
          <w:sz w:val="22"/>
          <w:szCs w:val="36"/>
        </w:rPr>
        <w:t>“</w:t>
      </w:r>
      <w:r>
        <w:rPr>
          <w:rFonts w:ascii="Arial" w:hAnsi="Arial" w:cs="Verdana"/>
          <w:bCs/>
          <w:color w:val="0E2E0B"/>
          <w:sz w:val="22"/>
          <w:szCs w:val="36"/>
        </w:rPr>
        <w:t>Show-Me</w:t>
      </w:r>
      <w:r w:rsidR="007B219F">
        <w:rPr>
          <w:rFonts w:ascii="Arial" w:hAnsi="Arial" w:cs="Verdana"/>
          <w:bCs/>
          <w:color w:val="0E2E0B"/>
          <w:sz w:val="22"/>
          <w:szCs w:val="36"/>
        </w:rPr>
        <w:t>”</w:t>
      </w:r>
      <w:r>
        <w:rPr>
          <w:rFonts w:ascii="Arial" w:hAnsi="Arial" w:cs="Verdana"/>
          <w:bCs/>
          <w:color w:val="0E2E0B"/>
          <w:sz w:val="22"/>
          <w:szCs w:val="36"/>
        </w:rPr>
        <w:t xml:space="preserve"> presentation (</w:t>
      </w:r>
      <w:proofErr w:type="spellStart"/>
      <w:r>
        <w:rPr>
          <w:rFonts w:ascii="Arial" w:hAnsi="Arial" w:cs="Verdana"/>
          <w:bCs/>
          <w:color w:val="0E2E0B"/>
          <w:sz w:val="22"/>
          <w:szCs w:val="36"/>
        </w:rPr>
        <w:t>iPad</w:t>
      </w:r>
      <w:proofErr w:type="spellEnd"/>
      <w:r>
        <w:rPr>
          <w:rFonts w:ascii="Arial" w:hAnsi="Arial" w:cs="Verdana"/>
          <w:bCs/>
          <w:color w:val="0E2E0B"/>
          <w:sz w:val="22"/>
          <w:szCs w:val="36"/>
        </w:rPr>
        <w:t xml:space="preserve"> app)</w:t>
      </w:r>
    </w:p>
    <w:p w:rsidR="0068266A" w:rsidRDefault="00B57211" w:rsidP="00B57211">
      <w:pPr>
        <w:pStyle w:val="ListParagraph"/>
        <w:widowControl w:val="0"/>
        <w:numPr>
          <w:ilvl w:val="0"/>
          <w:numId w:val="8"/>
        </w:numPr>
        <w:autoSpaceDE w:val="0"/>
        <w:autoSpaceDN w:val="0"/>
        <w:adjustRightInd w:val="0"/>
        <w:rPr>
          <w:rFonts w:ascii="Arial" w:hAnsi="Arial" w:cs="Verdana"/>
          <w:bCs/>
          <w:color w:val="0E2E0B"/>
          <w:sz w:val="22"/>
          <w:szCs w:val="36"/>
        </w:rPr>
      </w:pPr>
      <w:r>
        <w:rPr>
          <w:rFonts w:ascii="Arial" w:hAnsi="Arial" w:cs="Verdana"/>
          <w:bCs/>
          <w:color w:val="0E2E0B"/>
          <w:sz w:val="22"/>
          <w:szCs w:val="36"/>
        </w:rPr>
        <w:t>A podcast</w:t>
      </w:r>
    </w:p>
    <w:p w:rsidR="00E27E79" w:rsidRPr="00B948A0" w:rsidRDefault="0068266A" w:rsidP="00B948A0">
      <w:pPr>
        <w:pStyle w:val="ListParagraph"/>
        <w:widowControl w:val="0"/>
        <w:numPr>
          <w:ilvl w:val="0"/>
          <w:numId w:val="8"/>
        </w:numPr>
        <w:autoSpaceDE w:val="0"/>
        <w:autoSpaceDN w:val="0"/>
        <w:adjustRightInd w:val="0"/>
        <w:rPr>
          <w:rFonts w:ascii="Arial" w:hAnsi="Arial" w:cs="Verdana"/>
          <w:bCs/>
          <w:color w:val="0E2E0B"/>
          <w:sz w:val="22"/>
          <w:szCs w:val="36"/>
        </w:rPr>
      </w:pPr>
      <w:r>
        <w:rPr>
          <w:rFonts w:ascii="Arial" w:hAnsi="Arial" w:cs="Verdana"/>
          <w:bCs/>
          <w:color w:val="0E2E0B"/>
          <w:sz w:val="22"/>
          <w:szCs w:val="36"/>
        </w:rPr>
        <w:t>Another format approved by the faculty</w:t>
      </w:r>
    </w:p>
    <w:p w:rsidR="00E27E79" w:rsidRPr="005D64ED" w:rsidRDefault="00E27E79" w:rsidP="00B948A0">
      <w:pPr>
        <w:widowControl w:val="0"/>
        <w:autoSpaceDE w:val="0"/>
        <w:autoSpaceDN w:val="0"/>
        <w:adjustRightInd w:val="0"/>
        <w:ind w:left="360"/>
        <w:rPr>
          <w:rFonts w:ascii="Arial" w:hAnsi="Arial" w:cs="Verdana"/>
          <w:bCs/>
          <w:color w:val="0E2E0B"/>
          <w:sz w:val="22"/>
          <w:szCs w:val="36"/>
        </w:rPr>
      </w:pPr>
      <w:r w:rsidRPr="005D64ED">
        <w:rPr>
          <w:rFonts w:ascii="Arial" w:hAnsi="Arial" w:cs="Verdana"/>
          <w:bCs/>
          <w:color w:val="0E2E0B"/>
          <w:sz w:val="22"/>
          <w:szCs w:val="36"/>
        </w:rPr>
        <w:t>Your presentation must</w:t>
      </w:r>
      <w:r w:rsidR="00A80032" w:rsidRPr="005D64ED">
        <w:rPr>
          <w:rFonts w:ascii="Arial" w:hAnsi="Arial" w:cs="Verdana"/>
          <w:bCs/>
          <w:color w:val="0E2E0B"/>
          <w:sz w:val="22"/>
          <w:szCs w:val="36"/>
        </w:rPr>
        <w:t xml:space="preserve"> include</w:t>
      </w:r>
      <w:r w:rsidRPr="005D64ED">
        <w:rPr>
          <w:rFonts w:ascii="Arial" w:hAnsi="Arial" w:cs="Verdana"/>
          <w:bCs/>
          <w:color w:val="0E2E0B"/>
          <w:sz w:val="22"/>
          <w:szCs w:val="36"/>
        </w:rPr>
        <w:t>:</w:t>
      </w:r>
    </w:p>
    <w:p w:rsidR="00E27E79" w:rsidRPr="005D64ED" w:rsidRDefault="00A80032" w:rsidP="00B948A0">
      <w:pPr>
        <w:pStyle w:val="ListParagraph"/>
        <w:widowControl w:val="0"/>
        <w:numPr>
          <w:ilvl w:val="0"/>
          <w:numId w:val="9"/>
        </w:numPr>
        <w:autoSpaceDE w:val="0"/>
        <w:autoSpaceDN w:val="0"/>
        <w:adjustRightInd w:val="0"/>
        <w:ind w:left="1080"/>
        <w:rPr>
          <w:rFonts w:ascii="Arial" w:hAnsi="Arial" w:cs="Verdana"/>
          <w:bCs/>
          <w:color w:val="0E2E0B"/>
          <w:sz w:val="22"/>
          <w:szCs w:val="36"/>
          <w:u w:val="single"/>
        </w:rPr>
      </w:pPr>
      <w:proofErr w:type="gramStart"/>
      <w:r w:rsidRPr="005D64ED">
        <w:rPr>
          <w:rFonts w:ascii="Arial" w:hAnsi="Arial" w:cs="Verdana"/>
          <w:bCs/>
          <w:color w:val="0E2E0B"/>
          <w:sz w:val="22"/>
          <w:szCs w:val="36"/>
        </w:rPr>
        <w:t>h</w:t>
      </w:r>
      <w:r w:rsidR="00E27E79" w:rsidRPr="005D64ED">
        <w:rPr>
          <w:rFonts w:ascii="Arial" w:hAnsi="Arial" w:cs="Verdana"/>
          <w:bCs/>
          <w:color w:val="0E2E0B"/>
          <w:sz w:val="22"/>
          <w:szCs w:val="36"/>
        </w:rPr>
        <w:t>ow</w:t>
      </w:r>
      <w:proofErr w:type="gramEnd"/>
      <w:r w:rsidR="00E27E79" w:rsidRPr="005D64ED">
        <w:rPr>
          <w:rFonts w:ascii="Arial" w:hAnsi="Arial" w:cs="Verdana"/>
          <w:bCs/>
          <w:color w:val="0E2E0B"/>
          <w:sz w:val="22"/>
          <w:szCs w:val="36"/>
        </w:rPr>
        <w:t xml:space="preserve"> you assessed the context, purpose of, and nature of the behavior</w:t>
      </w:r>
      <w:r w:rsidR="00E34430" w:rsidRPr="005D64ED">
        <w:rPr>
          <w:rFonts w:ascii="Arial" w:hAnsi="Arial" w:cs="Verdana"/>
          <w:bCs/>
          <w:color w:val="0E2E0B"/>
          <w:sz w:val="22"/>
          <w:szCs w:val="36"/>
        </w:rPr>
        <w:t>(s)</w:t>
      </w:r>
      <w:r w:rsidR="000E4629">
        <w:rPr>
          <w:rFonts w:ascii="Arial" w:hAnsi="Arial" w:cs="Verdana"/>
          <w:bCs/>
          <w:color w:val="0E2E0B"/>
          <w:sz w:val="22"/>
          <w:szCs w:val="36"/>
        </w:rPr>
        <w:t xml:space="preserve"> you intend to influence</w:t>
      </w:r>
    </w:p>
    <w:p w:rsidR="00E27E79" w:rsidRPr="005D64ED" w:rsidRDefault="00E67CF9" w:rsidP="00B948A0">
      <w:pPr>
        <w:pStyle w:val="ListParagraph"/>
        <w:widowControl w:val="0"/>
        <w:numPr>
          <w:ilvl w:val="0"/>
          <w:numId w:val="9"/>
        </w:numPr>
        <w:autoSpaceDE w:val="0"/>
        <w:autoSpaceDN w:val="0"/>
        <w:adjustRightInd w:val="0"/>
        <w:ind w:left="1080"/>
        <w:rPr>
          <w:rFonts w:ascii="Arial" w:hAnsi="Arial" w:cs="Verdana"/>
          <w:bCs/>
          <w:color w:val="0E2E0B"/>
          <w:sz w:val="22"/>
          <w:szCs w:val="36"/>
          <w:u w:val="single"/>
        </w:rPr>
      </w:pPr>
      <w:proofErr w:type="gramStart"/>
      <w:r w:rsidRPr="005D64ED">
        <w:rPr>
          <w:rFonts w:ascii="Arial" w:hAnsi="Arial" w:cs="Verdana"/>
          <w:bCs/>
          <w:color w:val="0E2E0B"/>
          <w:sz w:val="22"/>
          <w:szCs w:val="36"/>
        </w:rPr>
        <w:t>a</w:t>
      </w:r>
      <w:proofErr w:type="gramEnd"/>
      <w:r w:rsidRPr="005D64ED">
        <w:rPr>
          <w:rFonts w:ascii="Arial" w:hAnsi="Arial" w:cs="Verdana"/>
          <w:bCs/>
          <w:color w:val="0E2E0B"/>
          <w:sz w:val="22"/>
          <w:szCs w:val="36"/>
        </w:rPr>
        <w:t xml:space="preserve"> description or representation of </w:t>
      </w:r>
      <w:r w:rsidR="000E4629">
        <w:rPr>
          <w:rFonts w:ascii="Arial" w:hAnsi="Arial" w:cs="Verdana"/>
          <w:bCs/>
          <w:color w:val="0E2E0B"/>
          <w:sz w:val="22"/>
          <w:szCs w:val="36"/>
        </w:rPr>
        <w:t>the target</w:t>
      </w:r>
      <w:r w:rsidR="00E27E79" w:rsidRPr="005D64ED">
        <w:rPr>
          <w:rFonts w:ascii="Arial" w:hAnsi="Arial" w:cs="Verdana"/>
          <w:bCs/>
          <w:color w:val="0E2E0B"/>
          <w:sz w:val="22"/>
          <w:szCs w:val="36"/>
        </w:rPr>
        <w:t xml:space="preserve"> behavior and the associated disability diagnosis </w:t>
      </w:r>
      <w:r w:rsidR="00E27E79" w:rsidRPr="000E4629">
        <w:rPr>
          <w:rFonts w:ascii="Arial" w:hAnsi="Arial" w:cs="Verdana"/>
          <w:bCs/>
          <w:i/>
          <w:color w:val="0E2E0B"/>
          <w:sz w:val="22"/>
          <w:szCs w:val="36"/>
        </w:rPr>
        <w:t>if there is one.</w:t>
      </w:r>
      <w:r w:rsidR="00E27E79" w:rsidRPr="005D64ED">
        <w:rPr>
          <w:rFonts w:ascii="Arial" w:hAnsi="Arial" w:cs="Verdana"/>
          <w:bCs/>
          <w:color w:val="0E2E0B"/>
          <w:sz w:val="22"/>
          <w:szCs w:val="36"/>
        </w:rPr>
        <w:t xml:space="preserve">  For example, you might state</w:t>
      </w:r>
      <w:r w:rsidRPr="005D64ED">
        <w:rPr>
          <w:rFonts w:ascii="Arial" w:hAnsi="Arial" w:cs="Verdana"/>
          <w:bCs/>
          <w:color w:val="0E2E0B"/>
          <w:sz w:val="22"/>
          <w:szCs w:val="36"/>
        </w:rPr>
        <w:t xml:space="preserve"> or show</w:t>
      </w:r>
      <w:r w:rsidR="00E27E79" w:rsidRPr="005D64ED">
        <w:rPr>
          <w:rFonts w:ascii="Arial" w:hAnsi="Arial" w:cs="Verdana"/>
          <w:bCs/>
          <w:color w:val="0E2E0B"/>
          <w:sz w:val="22"/>
          <w:szCs w:val="36"/>
        </w:rPr>
        <w:t xml:space="preserve"> that the behavior</w:t>
      </w:r>
      <w:r w:rsidR="000E4629">
        <w:rPr>
          <w:rFonts w:ascii="Arial" w:hAnsi="Arial" w:cs="Verdana"/>
          <w:bCs/>
          <w:color w:val="0E2E0B"/>
          <w:sz w:val="22"/>
          <w:szCs w:val="36"/>
        </w:rPr>
        <w:t>s</w:t>
      </w:r>
      <w:r w:rsidR="00E27E79" w:rsidRPr="005D64ED">
        <w:rPr>
          <w:rFonts w:ascii="Arial" w:hAnsi="Arial" w:cs="Verdana"/>
          <w:bCs/>
          <w:color w:val="0E2E0B"/>
          <w:sz w:val="22"/>
          <w:szCs w:val="36"/>
        </w:rPr>
        <w:t xml:space="preserve"> include</w:t>
      </w:r>
      <w:r w:rsidRPr="005D64ED">
        <w:rPr>
          <w:rFonts w:ascii="Arial" w:hAnsi="Arial" w:cs="Verdana"/>
          <w:bCs/>
          <w:color w:val="0E2E0B"/>
          <w:sz w:val="22"/>
          <w:szCs w:val="36"/>
        </w:rPr>
        <w:t>d</w:t>
      </w:r>
      <w:r w:rsidR="00884489" w:rsidRPr="005D64ED">
        <w:rPr>
          <w:rFonts w:ascii="Arial" w:hAnsi="Arial" w:cs="Verdana"/>
          <w:bCs/>
          <w:color w:val="0E2E0B"/>
          <w:sz w:val="22"/>
          <w:szCs w:val="36"/>
        </w:rPr>
        <w:t xml:space="preserve"> refusing to start an assigned task, escalating</w:t>
      </w:r>
      <w:r w:rsidR="00E27E79" w:rsidRPr="005D64ED">
        <w:rPr>
          <w:rFonts w:ascii="Arial" w:hAnsi="Arial" w:cs="Verdana"/>
          <w:bCs/>
          <w:color w:val="0E2E0B"/>
          <w:sz w:val="22"/>
          <w:szCs w:val="36"/>
        </w:rPr>
        <w:t xml:space="preserve"> to mumbling when reminded, and culminating in a verbal outburst.  IF the student has ADHD, ASD, or any other diagnosed disability, include that information.</w:t>
      </w:r>
    </w:p>
    <w:p w:rsidR="00884489" w:rsidRPr="005D64ED" w:rsidRDefault="00E67CF9" w:rsidP="00B948A0">
      <w:pPr>
        <w:pStyle w:val="ListParagraph"/>
        <w:widowControl w:val="0"/>
        <w:numPr>
          <w:ilvl w:val="0"/>
          <w:numId w:val="9"/>
        </w:numPr>
        <w:autoSpaceDE w:val="0"/>
        <w:autoSpaceDN w:val="0"/>
        <w:adjustRightInd w:val="0"/>
        <w:ind w:left="1080"/>
        <w:rPr>
          <w:rFonts w:ascii="Arial" w:hAnsi="Arial" w:cs="Verdana"/>
          <w:bCs/>
          <w:color w:val="0E2E0B"/>
          <w:sz w:val="22"/>
          <w:szCs w:val="36"/>
          <w:u w:val="single"/>
        </w:rPr>
      </w:pPr>
      <w:proofErr w:type="gramStart"/>
      <w:r w:rsidRPr="005D64ED">
        <w:rPr>
          <w:rFonts w:ascii="Arial" w:hAnsi="Arial" w:cs="Verdana"/>
          <w:bCs/>
          <w:color w:val="0E2E0B"/>
          <w:sz w:val="22"/>
          <w:szCs w:val="36"/>
        </w:rPr>
        <w:t>a</w:t>
      </w:r>
      <w:proofErr w:type="gramEnd"/>
      <w:r w:rsidRPr="005D64ED">
        <w:rPr>
          <w:rFonts w:ascii="Arial" w:hAnsi="Arial" w:cs="Verdana"/>
          <w:bCs/>
          <w:color w:val="0E2E0B"/>
          <w:sz w:val="22"/>
          <w:szCs w:val="36"/>
        </w:rPr>
        <w:t xml:space="preserve"> demonstration of</w:t>
      </w:r>
      <w:r w:rsidR="00884489" w:rsidRPr="005D64ED">
        <w:rPr>
          <w:rFonts w:ascii="Arial" w:hAnsi="Arial" w:cs="Verdana"/>
          <w:bCs/>
          <w:color w:val="0E2E0B"/>
          <w:sz w:val="22"/>
          <w:szCs w:val="36"/>
        </w:rPr>
        <w:t xml:space="preserve"> how you will use one of the following</w:t>
      </w:r>
      <w:r w:rsidR="000E4629">
        <w:rPr>
          <w:rFonts w:ascii="Arial" w:hAnsi="Arial" w:cs="Verdana"/>
          <w:bCs/>
          <w:color w:val="0E2E0B"/>
          <w:sz w:val="22"/>
          <w:szCs w:val="36"/>
        </w:rPr>
        <w:t xml:space="preserve"> approaches to seek to influence the</w:t>
      </w:r>
      <w:r w:rsidR="00E34430" w:rsidRPr="005D64ED">
        <w:rPr>
          <w:rFonts w:ascii="Arial" w:hAnsi="Arial" w:cs="Verdana"/>
          <w:bCs/>
          <w:color w:val="0E2E0B"/>
          <w:sz w:val="22"/>
          <w:szCs w:val="36"/>
        </w:rPr>
        <w:t xml:space="preserve"> </w:t>
      </w:r>
      <w:r w:rsidR="000E4629">
        <w:rPr>
          <w:rFonts w:ascii="Arial" w:hAnsi="Arial" w:cs="Verdana"/>
          <w:bCs/>
          <w:color w:val="0E2E0B"/>
          <w:sz w:val="22"/>
          <w:szCs w:val="36"/>
        </w:rPr>
        <w:t>target</w:t>
      </w:r>
      <w:r w:rsidR="00884489" w:rsidRPr="005D64ED">
        <w:rPr>
          <w:rFonts w:ascii="Arial" w:hAnsi="Arial" w:cs="Verdana"/>
          <w:bCs/>
          <w:color w:val="0E2E0B"/>
          <w:sz w:val="22"/>
          <w:szCs w:val="36"/>
        </w:rPr>
        <w:t xml:space="preserve"> behavior</w:t>
      </w:r>
      <w:r w:rsidR="000E4629">
        <w:rPr>
          <w:rFonts w:ascii="Arial" w:hAnsi="Arial" w:cs="Verdana"/>
          <w:bCs/>
          <w:color w:val="0E2E0B"/>
          <w:sz w:val="22"/>
          <w:szCs w:val="36"/>
        </w:rPr>
        <w:t>(</w:t>
      </w:r>
      <w:r w:rsidR="00884489" w:rsidRPr="005D64ED">
        <w:rPr>
          <w:rFonts w:ascii="Arial" w:hAnsi="Arial" w:cs="Verdana"/>
          <w:bCs/>
          <w:color w:val="0E2E0B"/>
          <w:sz w:val="22"/>
          <w:szCs w:val="36"/>
        </w:rPr>
        <w:t>s</w:t>
      </w:r>
      <w:r w:rsidR="000E4629">
        <w:rPr>
          <w:rFonts w:ascii="Arial" w:hAnsi="Arial" w:cs="Verdana"/>
          <w:bCs/>
          <w:color w:val="0E2E0B"/>
          <w:sz w:val="22"/>
          <w:szCs w:val="36"/>
        </w:rPr>
        <w:t>)</w:t>
      </w:r>
      <w:r w:rsidR="00E34430" w:rsidRPr="005D64ED">
        <w:rPr>
          <w:rFonts w:ascii="Arial" w:hAnsi="Arial" w:cs="Verdana"/>
          <w:bCs/>
          <w:color w:val="0E2E0B"/>
          <w:sz w:val="22"/>
          <w:szCs w:val="36"/>
        </w:rPr>
        <w:t xml:space="preserve">.  You might consider </w:t>
      </w:r>
      <w:r w:rsidR="001D159D">
        <w:rPr>
          <w:rFonts w:ascii="Arial" w:hAnsi="Arial" w:cs="Verdana"/>
          <w:bCs/>
          <w:color w:val="0E2E0B"/>
          <w:sz w:val="22"/>
          <w:szCs w:val="36"/>
        </w:rPr>
        <w:t xml:space="preserve">demonstrating 4 </w:t>
      </w:r>
      <w:r w:rsidR="00E34430" w:rsidRPr="005D64ED">
        <w:rPr>
          <w:rFonts w:ascii="Arial" w:hAnsi="Arial" w:cs="Verdana"/>
          <w:bCs/>
          <w:color w:val="0E2E0B"/>
          <w:sz w:val="22"/>
          <w:szCs w:val="36"/>
        </w:rPr>
        <w:t>phases – assessment</w:t>
      </w:r>
      <w:r w:rsidR="001D159D">
        <w:rPr>
          <w:rFonts w:ascii="Arial" w:hAnsi="Arial" w:cs="Verdana"/>
          <w:bCs/>
          <w:color w:val="0E2E0B"/>
          <w:sz w:val="22"/>
          <w:szCs w:val="36"/>
        </w:rPr>
        <w:t xml:space="preserve"> and conclusions about the behavior(s)</w:t>
      </w:r>
      <w:r w:rsidR="00E34430" w:rsidRPr="005D64ED">
        <w:rPr>
          <w:rFonts w:ascii="Arial" w:hAnsi="Arial" w:cs="Verdana"/>
          <w:bCs/>
          <w:color w:val="0E2E0B"/>
          <w:sz w:val="22"/>
          <w:szCs w:val="36"/>
        </w:rPr>
        <w:t xml:space="preserve">, initial implementation, results of </w:t>
      </w:r>
      <w:r w:rsidR="001D159D">
        <w:rPr>
          <w:rFonts w:ascii="Arial" w:hAnsi="Arial" w:cs="Verdana"/>
          <w:bCs/>
          <w:color w:val="0E2E0B"/>
          <w:sz w:val="22"/>
          <w:szCs w:val="36"/>
        </w:rPr>
        <w:t xml:space="preserve">initial </w:t>
      </w:r>
      <w:r w:rsidR="00E34430" w:rsidRPr="005D64ED">
        <w:rPr>
          <w:rFonts w:ascii="Arial" w:hAnsi="Arial" w:cs="Verdana"/>
          <w:bCs/>
          <w:color w:val="0E2E0B"/>
          <w:sz w:val="22"/>
          <w:szCs w:val="36"/>
        </w:rPr>
        <w:t>implementation</w:t>
      </w:r>
      <w:r w:rsidR="001D159D">
        <w:rPr>
          <w:rFonts w:ascii="Arial" w:hAnsi="Arial" w:cs="Verdana"/>
          <w:bCs/>
          <w:color w:val="0E2E0B"/>
          <w:sz w:val="22"/>
          <w:szCs w:val="36"/>
        </w:rPr>
        <w:t>, next steps.</w:t>
      </w:r>
    </w:p>
    <w:p w:rsidR="002D38F0" w:rsidRPr="005D64ED" w:rsidRDefault="002D38F0"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FAIR</w:t>
      </w:r>
    </w:p>
    <w:p w:rsidR="00E34430" w:rsidRPr="005D64ED" w:rsidRDefault="00E34430"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Use of preferred and non-preferred activities combined with use of visual supports for time and schedules</w:t>
      </w:r>
    </w:p>
    <w:p w:rsidR="000E4629" w:rsidRPr="000E4629" w:rsidRDefault="00E34430"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 xml:space="preserve">Use of role-playing with students to replace disruptive behaviors with </w:t>
      </w:r>
      <w:r w:rsidR="000E4629">
        <w:rPr>
          <w:rFonts w:ascii="Arial" w:hAnsi="Arial" w:cs="Verdana"/>
          <w:bCs/>
          <w:color w:val="0E2E0B"/>
          <w:sz w:val="22"/>
          <w:szCs w:val="36"/>
        </w:rPr>
        <w:t>more effective behaviors.</w:t>
      </w:r>
    </w:p>
    <w:p w:rsidR="00E34430" w:rsidRPr="005D64ED" w:rsidRDefault="000E4629"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Pr>
          <w:rFonts w:ascii="Arial" w:hAnsi="Arial" w:cs="Verdana"/>
          <w:bCs/>
          <w:color w:val="0E2E0B"/>
          <w:sz w:val="22"/>
          <w:szCs w:val="36"/>
        </w:rPr>
        <w:t xml:space="preserve">Use of </w:t>
      </w:r>
      <w:r w:rsidR="00E34430" w:rsidRPr="005D64ED">
        <w:rPr>
          <w:rFonts w:ascii="Arial" w:hAnsi="Arial" w:cs="Verdana"/>
          <w:bCs/>
          <w:color w:val="0E2E0B"/>
          <w:sz w:val="22"/>
          <w:szCs w:val="36"/>
        </w:rPr>
        <w:t xml:space="preserve">functionally equivalent </w:t>
      </w:r>
      <w:r>
        <w:rPr>
          <w:rFonts w:ascii="Arial" w:hAnsi="Arial" w:cs="Verdana"/>
          <w:bCs/>
          <w:color w:val="0E2E0B"/>
          <w:sz w:val="22"/>
          <w:szCs w:val="36"/>
        </w:rPr>
        <w:t xml:space="preserve">replacement </w:t>
      </w:r>
      <w:r w:rsidR="00E34430" w:rsidRPr="005D64ED">
        <w:rPr>
          <w:rFonts w:ascii="Arial" w:hAnsi="Arial" w:cs="Verdana"/>
          <w:bCs/>
          <w:color w:val="0E2E0B"/>
          <w:sz w:val="22"/>
          <w:szCs w:val="36"/>
        </w:rPr>
        <w:t>behaviors</w:t>
      </w:r>
      <w:r w:rsidR="002D38F0" w:rsidRPr="005D64ED">
        <w:rPr>
          <w:rFonts w:ascii="Arial" w:hAnsi="Arial" w:cs="Verdana"/>
          <w:bCs/>
          <w:color w:val="0E2E0B"/>
          <w:sz w:val="22"/>
          <w:szCs w:val="36"/>
        </w:rPr>
        <w:t xml:space="preserve"> </w:t>
      </w:r>
    </w:p>
    <w:p w:rsidR="00884489" w:rsidRPr="005D64ED" w:rsidRDefault="00884489"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Contract</w:t>
      </w:r>
      <w:r w:rsidR="00E34430" w:rsidRPr="005D64ED">
        <w:rPr>
          <w:rFonts w:ascii="Arial" w:hAnsi="Arial" w:cs="Verdana"/>
          <w:bCs/>
          <w:color w:val="0E2E0B"/>
          <w:sz w:val="22"/>
          <w:szCs w:val="36"/>
        </w:rPr>
        <w:t>s</w:t>
      </w:r>
    </w:p>
    <w:p w:rsidR="00884489" w:rsidRPr="005D64ED" w:rsidRDefault="00884489"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Gradual escalation of intervention (e.g. proximity, visual cueing, verbal cueing, keychain, social story, etc.</w:t>
      </w:r>
      <w:r w:rsidR="00E34430" w:rsidRPr="005D64ED">
        <w:rPr>
          <w:rFonts w:ascii="Arial" w:hAnsi="Arial" w:cs="Verdana"/>
          <w:bCs/>
          <w:color w:val="0E2E0B"/>
          <w:sz w:val="22"/>
          <w:szCs w:val="36"/>
        </w:rPr>
        <w:t>, or other gradual progressions</w:t>
      </w:r>
      <w:r w:rsidRPr="005D64ED">
        <w:rPr>
          <w:rFonts w:ascii="Arial" w:hAnsi="Arial" w:cs="Verdana"/>
          <w:bCs/>
          <w:color w:val="0E2E0B"/>
          <w:sz w:val="22"/>
          <w:szCs w:val="36"/>
        </w:rPr>
        <w:t>)</w:t>
      </w:r>
    </w:p>
    <w:p w:rsidR="005B2DC5" w:rsidRPr="005D64ED" w:rsidRDefault="00884489"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 xml:space="preserve">Reinforcement </w:t>
      </w:r>
      <w:r w:rsidR="00E34430" w:rsidRPr="005D64ED">
        <w:rPr>
          <w:rFonts w:ascii="Arial" w:hAnsi="Arial" w:cs="Verdana"/>
          <w:bCs/>
          <w:color w:val="0E2E0B"/>
          <w:sz w:val="22"/>
          <w:szCs w:val="36"/>
        </w:rPr>
        <w:t>schedules</w:t>
      </w:r>
    </w:p>
    <w:p w:rsidR="00E67CF9" w:rsidRPr="005D64ED" w:rsidRDefault="00E67CF9"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U</w:t>
      </w:r>
      <w:r w:rsidR="00E34430" w:rsidRPr="005D64ED">
        <w:rPr>
          <w:rFonts w:ascii="Arial" w:hAnsi="Arial" w:cs="Verdana"/>
          <w:bCs/>
          <w:color w:val="0E2E0B"/>
          <w:sz w:val="22"/>
          <w:szCs w:val="36"/>
        </w:rPr>
        <w:t>se</w:t>
      </w:r>
      <w:r w:rsidRPr="005D64ED">
        <w:rPr>
          <w:rFonts w:ascii="Arial" w:hAnsi="Arial" w:cs="Verdana"/>
          <w:bCs/>
          <w:color w:val="0E2E0B"/>
          <w:sz w:val="22"/>
          <w:szCs w:val="36"/>
        </w:rPr>
        <w:t xml:space="preserve"> of</w:t>
      </w:r>
      <w:r w:rsidR="00E34430" w:rsidRPr="005D64ED">
        <w:rPr>
          <w:rFonts w:ascii="Arial" w:hAnsi="Arial" w:cs="Verdana"/>
          <w:bCs/>
          <w:color w:val="0E2E0B"/>
          <w:sz w:val="22"/>
          <w:szCs w:val="36"/>
        </w:rPr>
        <w:t xml:space="preserve"> s</w:t>
      </w:r>
      <w:r w:rsidR="005B2DC5" w:rsidRPr="005D64ED">
        <w:rPr>
          <w:rFonts w:ascii="Arial" w:hAnsi="Arial" w:cs="Verdana"/>
          <w:bCs/>
          <w:color w:val="0E2E0B"/>
          <w:sz w:val="22"/>
          <w:szCs w:val="36"/>
        </w:rPr>
        <w:t>tudent self-monitoring</w:t>
      </w:r>
    </w:p>
    <w:p w:rsidR="006F1E76" w:rsidRPr="007257CC" w:rsidRDefault="00E67CF9" w:rsidP="00B948A0">
      <w:pPr>
        <w:pStyle w:val="ListParagraph"/>
        <w:widowControl w:val="0"/>
        <w:numPr>
          <w:ilvl w:val="2"/>
          <w:numId w:val="9"/>
        </w:numPr>
        <w:autoSpaceDE w:val="0"/>
        <w:autoSpaceDN w:val="0"/>
        <w:adjustRightInd w:val="0"/>
        <w:ind w:left="1800"/>
        <w:rPr>
          <w:rFonts w:ascii="Arial" w:hAnsi="Arial" w:cs="Verdana"/>
          <w:bCs/>
          <w:color w:val="0E2E0B"/>
          <w:sz w:val="22"/>
          <w:szCs w:val="36"/>
          <w:u w:val="single"/>
        </w:rPr>
      </w:pPr>
      <w:r w:rsidRPr="005D64ED">
        <w:rPr>
          <w:rFonts w:ascii="Arial" w:hAnsi="Arial" w:cs="Verdana"/>
          <w:bCs/>
          <w:color w:val="0E2E0B"/>
          <w:sz w:val="22"/>
          <w:szCs w:val="36"/>
        </w:rPr>
        <w:t>Another ap</w:t>
      </w:r>
      <w:r w:rsidR="007257CC">
        <w:rPr>
          <w:rFonts w:ascii="Arial" w:hAnsi="Arial" w:cs="Verdana"/>
          <w:bCs/>
          <w:color w:val="0E2E0B"/>
          <w:sz w:val="22"/>
          <w:szCs w:val="36"/>
        </w:rPr>
        <w:t>proach cleared with the faculty</w:t>
      </w:r>
    </w:p>
    <w:p w:rsidR="008B64BD" w:rsidRDefault="00906687" w:rsidP="00231A86">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WEEK</w:t>
      </w:r>
      <w:r w:rsidR="006F1E76">
        <w:rPr>
          <w:rFonts w:ascii="Arial" w:hAnsi="Arial" w:cs="Verdana"/>
          <w:b/>
          <w:bCs/>
          <w:color w:val="0E2E0B"/>
          <w:szCs w:val="36"/>
          <w:u w:val="single"/>
        </w:rPr>
        <w:t>S</w:t>
      </w:r>
      <w:r w:rsidR="006F56A2">
        <w:rPr>
          <w:rFonts w:ascii="Arial" w:hAnsi="Arial" w:cs="Verdana"/>
          <w:b/>
          <w:bCs/>
          <w:color w:val="0E2E0B"/>
          <w:szCs w:val="36"/>
          <w:u w:val="single"/>
        </w:rPr>
        <w:t xml:space="preserve"> 1 – 3:  THE DIFFERENTIATED CLASSROOM</w:t>
      </w:r>
    </w:p>
    <w:p w:rsidR="00527F18" w:rsidRDefault="00527F18" w:rsidP="00527F18">
      <w:pPr>
        <w:widowControl w:val="0"/>
        <w:autoSpaceDE w:val="0"/>
        <w:autoSpaceDN w:val="0"/>
        <w:adjustRightInd w:val="0"/>
        <w:rPr>
          <w:rFonts w:ascii="Arial" w:hAnsi="Arial" w:cs="Verdana"/>
          <w:b/>
          <w:bCs/>
          <w:color w:val="0E2E0B"/>
          <w:szCs w:val="36"/>
        </w:rPr>
      </w:pPr>
    </w:p>
    <w:p w:rsidR="00231A86" w:rsidRDefault="003F1C35" w:rsidP="00527F18">
      <w:pPr>
        <w:widowControl w:val="0"/>
        <w:autoSpaceDE w:val="0"/>
        <w:autoSpaceDN w:val="0"/>
        <w:adjustRightInd w:val="0"/>
        <w:rPr>
          <w:rFonts w:ascii="Arial" w:hAnsi="Arial" w:cs="Verdana"/>
          <w:b/>
          <w:bCs/>
          <w:color w:val="0E2E0B"/>
          <w:szCs w:val="36"/>
          <w:u w:val="single"/>
        </w:rPr>
      </w:pPr>
      <w:r>
        <w:rPr>
          <w:rFonts w:ascii="Arial" w:hAnsi="Arial" w:cs="Verdana"/>
          <w:b/>
          <w:bCs/>
          <w:color w:val="0E2E0B"/>
          <w:szCs w:val="36"/>
        </w:rPr>
        <w:t>Read and do before class</w:t>
      </w:r>
      <w:r w:rsidR="00B22595">
        <w:rPr>
          <w:rFonts w:ascii="Arial" w:hAnsi="Arial" w:cs="Verdana"/>
          <w:b/>
          <w:bCs/>
          <w:color w:val="0E2E0B"/>
          <w:szCs w:val="36"/>
        </w:rPr>
        <w:t xml:space="preserve">: </w:t>
      </w:r>
      <w:r w:rsidR="00B22595" w:rsidRPr="00527F18">
        <w:rPr>
          <w:rFonts w:ascii="Arial" w:hAnsi="Arial" w:cs="Verdana"/>
          <w:bCs/>
          <w:color w:val="0E2E0B"/>
          <w:szCs w:val="36"/>
        </w:rPr>
        <w:t xml:space="preserve">Follow </w:t>
      </w:r>
      <w:r w:rsidR="00722F5D">
        <w:rPr>
          <w:rFonts w:ascii="Arial" w:hAnsi="Arial" w:cs="Verdana"/>
          <w:bCs/>
          <w:color w:val="0E2E0B"/>
          <w:szCs w:val="36"/>
        </w:rPr>
        <w:t xml:space="preserve">the Differentiation </w:t>
      </w:r>
      <w:r w:rsidR="00B22595" w:rsidRPr="00527F18">
        <w:rPr>
          <w:rFonts w:ascii="Arial" w:hAnsi="Arial" w:cs="Verdana"/>
          <w:bCs/>
          <w:color w:val="0E2E0B"/>
          <w:szCs w:val="36"/>
        </w:rPr>
        <w:t xml:space="preserve">Study Guide posted in </w:t>
      </w:r>
      <w:proofErr w:type="spellStart"/>
      <w:r w:rsidR="00B22595" w:rsidRPr="00527F18">
        <w:rPr>
          <w:rFonts w:ascii="Arial" w:hAnsi="Arial" w:cs="Verdana"/>
          <w:bCs/>
          <w:color w:val="0E2E0B"/>
          <w:szCs w:val="36"/>
        </w:rPr>
        <w:t>Moodle</w:t>
      </w:r>
      <w:proofErr w:type="spellEnd"/>
      <w:r w:rsidR="006F1E76">
        <w:rPr>
          <w:rFonts w:ascii="Arial" w:hAnsi="Arial" w:cs="Verdana"/>
          <w:bCs/>
          <w:color w:val="0E2E0B"/>
          <w:szCs w:val="36"/>
        </w:rPr>
        <w:t xml:space="preserve"> as well as notes below for each week.</w:t>
      </w:r>
      <w:r w:rsidR="00B22595" w:rsidRPr="00527F18">
        <w:rPr>
          <w:rFonts w:ascii="Arial" w:hAnsi="Arial" w:cs="Verdana"/>
          <w:b/>
          <w:bCs/>
          <w:color w:val="0E2E0B"/>
          <w:szCs w:val="36"/>
          <w:u w:val="single"/>
        </w:rPr>
        <w:t xml:space="preserve">   </w:t>
      </w:r>
    </w:p>
    <w:p w:rsidR="00B22595" w:rsidRDefault="00B22595" w:rsidP="008B64BD">
      <w:pPr>
        <w:widowControl w:val="0"/>
        <w:autoSpaceDE w:val="0"/>
        <w:autoSpaceDN w:val="0"/>
        <w:adjustRightInd w:val="0"/>
        <w:jc w:val="center"/>
        <w:rPr>
          <w:rFonts w:ascii="Arial" w:hAnsi="Arial" w:cs="Verdana"/>
          <w:b/>
          <w:bCs/>
          <w:color w:val="0E2E0B"/>
          <w:szCs w:val="36"/>
          <w:u w:val="single"/>
        </w:rPr>
      </w:pPr>
    </w:p>
    <w:p w:rsidR="003F1C35" w:rsidRDefault="003F1C35" w:rsidP="008B64BD">
      <w:pPr>
        <w:widowControl w:val="0"/>
        <w:autoSpaceDE w:val="0"/>
        <w:autoSpaceDN w:val="0"/>
        <w:adjustRightInd w:val="0"/>
        <w:jc w:val="center"/>
        <w:rPr>
          <w:rFonts w:ascii="Arial" w:hAnsi="Arial" w:cs="Verdana"/>
          <w:b/>
          <w:bCs/>
          <w:color w:val="0E2E0B"/>
          <w:szCs w:val="36"/>
          <w:u w:val="single"/>
        </w:rPr>
      </w:pPr>
    </w:p>
    <w:p w:rsidR="005E12CD" w:rsidRDefault="00465576" w:rsidP="008B64BD">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WEEK</w:t>
      </w:r>
      <w:r w:rsidR="00906687">
        <w:rPr>
          <w:rFonts w:ascii="Arial" w:hAnsi="Arial" w:cs="Verdana"/>
          <w:b/>
          <w:bCs/>
          <w:color w:val="0E2E0B"/>
          <w:szCs w:val="36"/>
          <w:u w:val="single"/>
        </w:rPr>
        <w:t xml:space="preserve"> 1</w:t>
      </w:r>
      <w:r w:rsidR="005E12CD">
        <w:rPr>
          <w:rFonts w:ascii="Arial" w:hAnsi="Arial" w:cs="Verdana"/>
          <w:b/>
          <w:bCs/>
          <w:color w:val="0E2E0B"/>
          <w:szCs w:val="36"/>
          <w:u w:val="single"/>
        </w:rPr>
        <w:t xml:space="preserve">: </w:t>
      </w:r>
      <w:r>
        <w:rPr>
          <w:rFonts w:ascii="Arial" w:hAnsi="Arial" w:cs="Verdana"/>
          <w:b/>
          <w:bCs/>
          <w:color w:val="0E2E0B"/>
          <w:szCs w:val="36"/>
          <w:u w:val="single"/>
        </w:rPr>
        <w:t>JAN.</w:t>
      </w:r>
      <w:r w:rsidR="007775C4">
        <w:rPr>
          <w:rFonts w:ascii="Arial" w:hAnsi="Arial" w:cs="Verdana"/>
          <w:b/>
          <w:bCs/>
          <w:color w:val="0E2E0B"/>
          <w:szCs w:val="36"/>
          <w:u w:val="single"/>
        </w:rPr>
        <w:t xml:space="preserve"> 11</w:t>
      </w:r>
    </w:p>
    <w:p w:rsidR="005E12CD" w:rsidRDefault="005E12CD" w:rsidP="008B64BD">
      <w:pPr>
        <w:widowControl w:val="0"/>
        <w:autoSpaceDE w:val="0"/>
        <w:autoSpaceDN w:val="0"/>
        <w:adjustRightInd w:val="0"/>
        <w:jc w:val="center"/>
        <w:rPr>
          <w:rFonts w:ascii="Arial" w:hAnsi="Arial" w:cs="Verdana"/>
          <w:b/>
          <w:bCs/>
          <w:color w:val="0E2E0B"/>
          <w:szCs w:val="36"/>
          <w:u w:val="single"/>
        </w:rPr>
      </w:pPr>
    </w:p>
    <w:p w:rsidR="008B64BD" w:rsidRDefault="005E12CD" w:rsidP="008B64BD">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DIFFERENTIATION</w:t>
      </w:r>
    </w:p>
    <w:p w:rsidR="003F1C35" w:rsidRDefault="003F1C35" w:rsidP="00B22595">
      <w:pPr>
        <w:widowControl w:val="0"/>
        <w:autoSpaceDE w:val="0"/>
        <w:autoSpaceDN w:val="0"/>
        <w:adjustRightInd w:val="0"/>
        <w:rPr>
          <w:rFonts w:ascii="Arial" w:hAnsi="Arial" w:cs="Verdana"/>
          <w:b/>
          <w:bCs/>
          <w:color w:val="0E2E0B"/>
          <w:szCs w:val="36"/>
        </w:rPr>
      </w:pPr>
    </w:p>
    <w:p w:rsidR="00B22595" w:rsidRDefault="003F1C35" w:rsidP="00B22595">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 xml:space="preserve">Assignments due for </w:t>
      </w:r>
      <w:proofErr w:type="spellStart"/>
      <w:r>
        <w:rPr>
          <w:rFonts w:ascii="Arial" w:hAnsi="Arial" w:cs="Verdana"/>
          <w:b/>
          <w:bCs/>
          <w:color w:val="0E2E0B"/>
          <w:szCs w:val="36"/>
        </w:rPr>
        <w:t>Moodle</w:t>
      </w:r>
      <w:proofErr w:type="spellEnd"/>
      <w:r>
        <w:rPr>
          <w:rFonts w:ascii="Arial" w:hAnsi="Arial" w:cs="Verdana"/>
          <w:b/>
          <w:bCs/>
          <w:color w:val="0E2E0B"/>
          <w:szCs w:val="36"/>
        </w:rPr>
        <w:t xml:space="preserve"> and</w:t>
      </w:r>
      <w:r w:rsidR="00DA10EF">
        <w:rPr>
          <w:rFonts w:ascii="Arial" w:hAnsi="Arial" w:cs="Verdana"/>
          <w:b/>
          <w:bCs/>
          <w:color w:val="0E2E0B"/>
          <w:szCs w:val="36"/>
        </w:rPr>
        <w:t>/or</w:t>
      </w:r>
      <w:r>
        <w:rPr>
          <w:rFonts w:ascii="Arial" w:hAnsi="Arial" w:cs="Verdana"/>
          <w:b/>
          <w:bCs/>
          <w:color w:val="0E2E0B"/>
          <w:szCs w:val="36"/>
        </w:rPr>
        <w:t xml:space="preserve"> class</w:t>
      </w:r>
      <w:r w:rsidR="00B22595">
        <w:rPr>
          <w:rFonts w:ascii="Arial" w:hAnsi="Arial" w:cs="Verdana"/>
          <w:b/>
          <w:bCs/>
          <w:color w:val="0E2E0B"/>
          <w:szCs w:val="36"/>
        </w:rPr>
        <w:t xml:space="preserve">: </w:t>
      </w:r>
    </w:p>
    <w:p w:rsidR="00722F5D" w:rsidRDefault="00776105" w:rsidP="00722F5D">
      <w:pPr>
        <w:pStyle w:val="ListParagraph"/>
        <w:widowControl w:val="0"/>
        <w:numPr>
          <w:ilvl w:val="0"/>
          <w:numId w:val="16"/>
        </w:numPr>
        <w:autoSpaceDE w:val="0"/>
        <w:autoSpaceDN w:val="0"/>
        <w:adjustRightInd w:val="0"/>
        <w:rPr>
          <w:rFonts w:ascii="Arial" w:hAnsi="Arial" w:cs="Verdana"/>
          <w:bCs/>
          <w:color w:val="0E2E0B"/>
          <w:szCs w:val="36"/>
        </w:rPr>
      </w:pPr>
      <w:r>
        <w:rPr>
          <w:rFonts w:ascii="Arial" w:hAnsi="Arial" w:cs="Verdana"/>
          <w:bCs/>
          <w:color w:val="0E2E0B"/>
          <w:szCs w:val="36"/>
        </w:rPr>
        <w:t xml:space="preserve">Differentiation </w:t>
      </w:r>
      <w:r w:rsidR="007C1D55">
        <w:rPr>
          <w:rFonts w:ascii="Arial" w:hAnsi="Arial" w:cs="Verdana"/>
          <w:bCs/>
          <w:color w:val="0E2E0B"/>
          <w:szCs w:val="36"/>
        </w:rPr>
        <w:t>analysis</w:t>
      </w:r>
      <w:r w:rsidR="0085753B">
        <w:rPr>
          <w:rFonts w:ascii="Arial" w:hAnsi="Arial" w:cs="Verdana"/>
          <w:bCs/>
          <w:color w:val="0E2E0B"/>
          <w:szCs w:val="36"/>
        </w:rPr>
        <w:t xml:space="preserve">: </w:t>
      </w:r>
      <w:r>
        <w:rPr>
          <w:rFonts w:ascii="Arial" w:hAnsi="Arial" w:cs="Verdana"/>
          <w:bCs/>
          <w:color w:val="0E2E0B"/>
          <w:szCs w:val="36"/>
        </w:rPr>
        <w:t xml:space="preserve"> See first bullet in </w:t>
      </w:r>
      <w:r w:rsidR="00697A81">
        <w:rPr>
          <w:rFonts w:ascii="Arial" w:hAnsi="Arial" w:cs="Verdana"/>
          <w:bCs/>
          <w:color w:val="0E2E0B"/>
          <w:szCs w:val="36"/>
        </w:rPr>
        <w:t xml:space="preserve">Differentiation </w:t>
      </w:r>
      <w:r>
        <w:rPr>
          <w:rFonts w:ascii="Arial" w:hAnsi="Arial" w:cs="Verdana"/>
          <w:bCs/>
          <w:color w:val="0E2E0B"/>
          <w:szCs w:val="36"/>
        </w:rPr>
        <w:t>Study Guide.</w:t>
      </w:r>
      <w:r w:rsidR="00B22595" w:rsidRPr="00B22595">
        <w:rPr>
          <w:rFonts w:ascii="Arial" w:hAnsi="Arial" w:cs="Verdana"/>
          <w:bCs/>
          <w:color w:val="0E2E0B"/>
          <w:szCs w:val="36"/>
        </w:rPr>
        <w:t xml:space="preserve"> Post </w:t>
      </w:r>
      <w:r w:rsidR="00B22595">
        <w:rPr>
          <w:rFonts w:ascii="Arial" w:hAnsi="Arial" w:cs="Verdana"/>
          <w:bCs/>
          <w:color w:val="0E2E0B"/>
          <w:szCs w:val="36"/>
        </w:rPr>
        <w:t xml:space="preserve">the notes </w:t>
      </w:r>
      <w:r w:rsidR="00806593">
        <w:rPr>
          <w:rFonts w:ascii="Arial" w:hAnsi="Arial" w:cs="Verdana"/>
          <w:bCs/>
          <w:color w:val="0E2E0B"/>
          <w:szCs w:val="36"/>
        </w:rPr>
        <w:t xml:space="preserve">in </w:t>
      </w:r>
      <w:proofErr w:type="spellStart"/>
      <w:r w:rsidR="00806593">
        <w:rPr>
          <w:rFonts w:ascii="Arial" w:hAnsi="Arial" w:cs="Verdana"/>
          <w:bCs/>
          <w:color w:val="0E2E0B"/>
          <w:szCs w:val="36"/>
        </w:rPr>
        <w:t>Moodle</w:t>
      </w:r>
      <w:proofErr w:type="spellEnd"/>
      <w:r w:rsidR="00806593">
        <w:rPr>
          <w:rFonts w:ascii="Arial" w:hAnsi="Arial" w:cs="Verdana"/>
          <w:bCs/>
          <w:color w:val="0E2E0B"/>
          <w:szCs w:val="36"/>
        </w:rPr>
        <w:t xml:space="preserve"> by 11:55 pm on Jan. 10</w:t>
      </w:r>
      <w:r w:rsidR="00B22595">
        <w:rPr>
          <w:rFonts w:ascii="Arial" w:hAnsi="Arial" w:cs="Verdana"/>
          <w:bCs/>
          <w:color w:val="0E2E0B"/>
          <w:szCs w:val="36"/>
        </w:rPr>
        <w:t xml:space="preserve"> and bring a copy to c</w:t>
      </w:r>
      <w:r w:rsidR="00B22595" w:rsidRPr="00B22595">
        <w:rPr>
          <w:rFonts w:ascii="Arial" w:hAnsi="Arial" w:cs="Verdana"/>
          <w:bCs/>
          <w:color w:val="0E2E0B"/>
          <w:szCs w:val="36"/>
        </w:rPr>
        <w:t>lass.</w:t>
      </w:r>
      <w:r w:rsidR="00B22595">
        <w:rPr>
          <w:rFonts w:ascii="Arial" w:hAnsi="Arial" w:cs="Verdana"/>
          <w:bCs/>
          <w:color w:val="0E2E0B"/>
          <w:szCs w:val="36"/>
        </w:rPr>
        <w:t xml:space="preserve"> </w:t>
      </w:r>
    </w:p>
    <w:p w:rsidR="00B22595" w:rsidRDefault="00B22595" w:rsidP="00B22595">
      <w:pPr>
        <w:pStyle w:val="ListParagraph"/>
        <w:widowControl w:val="0"/>
        <w:autoSpaceDE w:val="0"/>
        <w:autoSpaceDN w:val="0"/>
        <w:adjustRightInd w:val="0"/>
        <w:ind w:left="0"/>
        <w:rPr>
          <w:rFonts w:ascii="Arial" w:hAnsi="Arial" w:cs="Verdana"/>
          <w:b/>
          <w:bCs/>
          <w:color w:val="0E2E0B"/>
          <w:szCs w:val="36"/>
        </w:rPr>
      </w:pPr>
    </w:p>
    <w:p w:rsidR="006C2B9F" w:rsidRPr="00B22595" w:rsidRDefault="00B22595" w:rsidP="00B22595">
      <w:pPr>
        <w:pStyle w:val="ListParagraph"/>
        <w:widowControl w:val="0"/>
        <w:autoSpaceDE w:val="0"/>
        <w:autoSpaceDN w:val="0"/>
        <w:adjustRightInd w:val="0"/>
        <w:ind w:left="0"/>
        <w:rPr>
          <w:rFonts w:ascii="Arial" w:hAnsi="Arial" w:cs="Verdana"/>
          <w:b/>
          <w:bCs/>
          <w:color w:val="0E2E0B"/>
          <w:szCs w:val="36"/>
        </w:rPr>
      </w:pPr>
      <w:r>
        <w:rPr>
          <w:rFonts w:ascii="Arial" w:hAnsi="Arial" w:cs="Verdana"/>
          <w:b/>
          <w:bCs/>
          <w:color w:val="0E2E0B"/>
          <w:szCs w:val="36"/>
        </w:rPr>
        <w:t>Class</w:t>
      </w:r>
      <w:r w:rsidR="00527F18">
        <w:rPr>
          <w:rFonts w:ascii="Arial" w:hAnsi="Arial" w:cs="Verdana"/>
          <w:b/>
          <w:bCs/>
          <w:color w:val="0E2E0B"/>
          <w:szCs w:val="36"/>
        </w:rPr>
        <w:t xml:space="preserve"> Learning Opportunities</w:t>
      </w:r>
      <w:r>
        <w:rPr>
          <w:rFonts w:ascii="Arial" w:hAnsi="Arial" w:cs="Verdana"/>
          <w:b/>
          <w:bCs/>
          <w:color w:val="0E2E0B"/>
          <w:szCs w:val="36"/>
        </w:rPr>
        <w:t>:</w:t>
      </w:r>
    </w:p>
    <w:p w:rsidR="00906687" w:rsidRPr="008B64BD" w:rsidRDefault="006C2B9F" w:rsidP="008B64BD">
      <w:pPr>
        <w:pStyle w:val="ListParagraph"/>
        <w:widowControl w:val="0"/>
        <w:numPr>
          <w:ilvl w:val="0"/>
          <w:numId w:val="14"/>
        </w:numPr>
        <w:autoSpaceDE w:val="0"/>
        <w:autoSpaceDN w:val="0"/>
        <w:adjustRightInd w:val="0"/>
        <w:rPr>
          <w:rFonts w:ascii="Arial" w:hAnsi="Arial" w:cs="Verdana"/>
          <w:bCs/>
          <w:color w:val="0E2E0B"/>
          <w:szCs w:val="36"/>
        </w:rPr>
      </w:pPr>
      <w:r w:rsidRPr="008B64BD">
        <w:rPr>
          <w:rFonts w:ascii="Arial" w:hAnsi="Arial" w:cs="Verdana"/>
          <w:bCs/>
          <w:color w:val="0E2E0B"/>
          <w:szCs w:val="36"/>
        </w:rPr>
        <w:t>Clarify expectations, resources, and final projects</w:t>
      </w:r>
      <w:r w:rsidR="00B22595">
        <w:rPr>
          <w:rFonts w:ascii="Arial" w:hAnsi="Arial" w:cs="Verdana"/>
          <w:bCs/>
          <w:color w:val="0E2E0B"/>
          <w:szCs w:val="36"/>
        </w:rPr>
        <w:t xml:space="preserve"> for the quarter</w:t>
      </w:r>
    </w:p>
    <w:p w:rsidR="006F56A2" w:rsidRDefault="006F56A2" w:rsidP="008B64BD">
      <w:pPr>
        <w:pStyle w:val="ListParagraph"/>
        <w:widowControl w:val="0"/>
        <w:numPr>
          <w:ilvl w:val="0"/>
          <w:numId w:val="14"/>
        </w:numPr>
        <w:autoSpaceDE w:val="0"/>
        <w:autoSpaceDN w:val="0"/>
        <w:adjustRightInd w:val="0"/>
        <w:rPr>
          <w:rFonts w:ascii="Arial" w:hAnsi="Arial" w:cs="Verdana"/>
          <w:bCs/>
          <w:color w:val="0E2E0B"/>
          <w:szCs w:val="36"/>
        </w:rPr>
      </w:pPr>
      <w:r w:rsidRPr="006F56A2">
        <w:rPr>
          <w:rFonts w:ascii="Arial" w:hAnsi="Arial" w:cs="Verdana"/>
          <w:bCs/>
          <w:color w:val="0E2E0B"/>
          <w:szCs w:val="36"/>
        </w:rPr>
        <w:t xml:space="preserve">Workshop:  </w:t>
      </w:r>
      <w:r w:rsidR="00547CB7" w:rsidRPr="006F56A2">
        <w:rPr>
          <w:rFonts w:ascii="Arial" w:hAnsi="Arial" w:cs="Verdana"/>
          <w:bCs/>
          <w:color w:val="0E2E0B"/>
          <w:szCs w:val="36"/>
        </w:rPr>
        <w:t xml:space="preserve">Review </w:t>
      </w:r>
      <w:r w:rsidR="00906687" w:rsidRPr="006F56A2">
        <w:rPr>
          <w:rFonts w:ascii="Arial" w:hAnsi="Arial" w:cs="Verdana"/>
          <w:bCs/>
          <w:color w:val="0E2E0B"/>
          <w:szCs w:val="36"/>
        </w:rPr>
        <w:t>Tomlinson’s model of differentiation</w:t>
      </w:r>
    </w:p>
    <w:p w:rsidR="00547CB7" w:rsidRPr="006F56A2" w:rsidRDefault="003247AA" w:rsidP="008B64BD">
      <w:pPr>
        <w:pStyle w:val="ListParagraph"/>
        <w:widowControl w:val="0"/>
        <w:numPr>
          <w:ilvl w:val="0"/>
          <w:numId w:val="14"/>
        </w:numPr>
        <w:autoSpaceDE w:val="0"/>
        <w:autoSpaceDN w:val="0"/>
        <w:adjustRightInd w:val="0"/>
        <w:rPr>
          <w:rFonts w:ascii="Arial" w:hAnsi="Arial" w:cs="Verdana"/>
          <w:bCs/>
          <w:color w:val="0E2E0B"/>
          <w:szCs w:val="36"/>
        </w:rPr>
      </w:pPr>
      <w:r w:rsidRPr="006F56A2">
        <w:rPr>
          <w:rFonts w:ascii="Arial" w:hAnsi="Arial" w:cs="Verdana"/>
          <w:bCs/>
          <w:color w:val="0E2E0B"/>
          <w:szCs w:val="36"/>
        </w:rPr>
        <w:t>Workshop</w:t>
      </w:r>
      <w:r w:rsidR="00B22595" w:rsidRPr="006F56A2">
        <w:rPr>
          <w:rFonts w:ascii="Arial" w:hAnsi="Arial" w:cs="Verdana"/>
          <w:bCs/>
          <w:color w:val="0E2E0B"/>
          <w:szCs w:val="36"/>
        </w:rPr>
        <w:t>: Analyz</w:t>
      </w:r>
      <w:r w:rsidR="008B64BD" w:rsidRPr="006F56A2">
        <w:rPr>
          <w:rFonts w:ascii="Arial" w:hAnsi="Arial" w:cs="Verdana"/>
          <w:bCs/>
          <w:color w:val="0E2E0B"/>
          <w:szCs w:val="36"/>
        </w:rPr>
        <w:t>e differentiations from student teaching using</w:t>
      </w:r>
      <w:r w:rsidR="00B22595" w:rsidRPr="006F56A2">
        <w:rPr>
          <w:rFonts w:ascii="Arial" w:hAnsi="Arial" w:cs="Verdana"/>
          <w:bCs/>
          <w:color w:val="0E2E0B"/>
          <w:szCs w:val="36"/>
        </w:rPr>
        <w:t xml:space="preserve"> the 9-</w:t>
      </w:r>
      <w:r w:rsidR="00527F18" w:rsidRPr="006F56A2">
        <w:rPr>
          <w:rFonts w:ascii="Arial" w:hAnsi="Arial" w:cs="Verdana"/>
          <w:bCs/>
          <w:color w:val="0E2E0B"/>
          <w:szCs w:val="36"/>
        </w:rPr>
        <w:t>chart</w:t>
      </w:r>
    </w:p>
    <w:p w:rsidR="003247AA" w:rsidRPr="008B64BD" w:rsidRDefault="00527F18" w:rsidP="008B64BD">
      <w:pPr>
        <w:pStyle w:val="ListParagraph"/>
        <w:widowControl w:val="0"/>
        <w:numPr>
          <w:ilvl w:val="0"/>
          <w:numId w:val="14"/>
        </w:numPr>
        <w:autoSpaceDE w:val="0"/>
        <w:autoSpaceDN w:val="0"/>
        <w:adjustRightInd w:val="0"/>
        <w:rPr>
          <w:rFonts w:ascii="Arial" w:hAnsi="Arial" w:cs="Verdana"/>
          <w:bCs/>
          <w:color w:val="0E2E0B"/>
          <w:szCs w:val="36"/>
        </w:rPr>
      </w:pPr>
      <w:r>
        <w:rPr>
          <w:rFonts w:ascii="Arial" w:hAnsi="Arial" w:cs="Verdana"/>
          <w:bCs/>
          <w:color w:val="0E2E0B"/>
          <w:szCs w:val="36"/>
        </w:rPr>
        <w:t>Set up for Week 2</w:t>
      </w:r>
    </w:p>
    <w:p w:rsidR="003B079B" w:rsidRDefault="003B079B" w:rsidP="00906687">
      <w:pPr>
        <w:widowControl w:val="0"/>
        <w:autoSpaceDE w:val="0"/>
        <w:autoSpaceDN w:val="0"/>
        <w:adjustRightInd w:val="0"/>
        <w:rPr>
          <w:rFonts w:ascii="Arial" w:hAnsi="Arial" w:cs="Verdana"/>
          <w:bCs/>
          <w:color w:val="0E2E0B"/>
          <w:szCs w:val="36"/>
        </w:rPr>
      </w:pPr>
    </w:p>
    <w:p w:rsidR="00697A81" w:rsidRDefault="00697A81" w:rsidP="00906687">
      <w:pPr>
        <w:widowControl w:val="0"/>
        <w:autoSpaceDE w:val="0"/>
        <w:autoSpaceDN w:val="0"/>
        <w:adjustRightInd w:val="0"/>
        <w:rPr>
          <w:rFonts w:ascii="Arial" w:hAnsi="Arial" w:cs="Verdana"/>
          <w:bCs/>
          <w:color w:val="0E2E0B"/>
          <w:szCs w:val="36"/>
        </w:rPr>
      </w:pPr>
    </w:p>
    <w:p w:rsidR="00906687" w:rsidRDefault="00906687" w:rsidP="00906687">
      <w:pPr>
        <w:widowControl w:val="0"/>
        <w:autoSpaceDE w:val="0"/>
        <w:autoSpaceDN w:val="0"/>
        <w:adjustRightInd w:val="0"/>
        <w:rPr>
          <w:rFonts w:ascii="Arial" w:hAnsi="Arial" w:cs="Verdana"/>
          <w:bCs/>
          <w:color w:val="0E2E0B"/>
          <w:szCs w:val="36"/>
        </w:rPr>
      </w:pPr>
    </w:p>
    <w:p w:rsidR="00465576" w:rsidRDefault="00465576" w:rsidP="0090668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WEEK</w:t>
      </w:r>
      <w:r w:rsidR="00906687">
        <w:rPr>
          <w:rFonts w:ascii="Arial" w:hAnsi="Arial" w:cs="Verdana"/>
          <w:b/>
          <w:bCs/>
          <w:color w:val="0E2E0B"/>
          <w:szCs w:val="36"/>
          <w:u w:val="single"/>
        </w:rPr>
        <w:t xml:space="preserve"> 2</w:t>
      </w:r>
      <w:r w:rsidR="005E12CD">
        <w:rPr>
          <w:rFonts w:ascii="Arial" w:hAnsi="Arial" w:cs="Verdana"/>
          <w:b/>
          <w:bCs/>
          <w:color w:val="0E2E0B"/>
          <w:szCs w:val="36"/>
          <w:u w:val="single"/>
        </w:rPr>
        <w:t xml:space="preserve">: </w:t>
      </w:r>
      <w:r>
        <w:rPr>
          <w:rFonts w:ascii="Arial" w:hAnsi="Arial" w:cs="Verdana"/>
          <w:b/>
          <w:bCs/>
          <w:color w:val="0E2E0B"/>
          <w:szCs w:val="36"/>
          <w:u w:val="single"/>
        </w:rPr>
        <w:t>JAN.</w:t>
      </w:r>
      <w:r w:rsidR="00902ED4">
        <w:rPr>
          <w:rFonts w:ascii="Arial" w:hAnsi="Arial" w:cs="Verdana"/>
          <w:b/>
          <w:bCs/>
          <w:color w:val="0E2E0B"/>
          <w:szCs w:val="36"/>
          <w:u w:val="single"/>
        </w:rPr>
        <w:t xml:space="preserve"> 16</w:t>
      </w:r>
    </w:p>
    <w:p w:rsidR="00465576" w:rsidRDefault="00465576" w:rsidP="00906687">
      <w:pPr>
        <w:widowControl w:val="0"/>
        <w:autoSpaceDE w:val="0"/>
        <w:autoSpaceDN w:val="0"/>
        <w:adjustRightInd w:val="0"/>
        <w:jc w:val="center"/>
        <w:rPr>
          <w:rFonts w:ascii="Arial" w:hAnsi="Arial" w:cs="Verdana"/>
          <w:b/>
          <w:bCs/>
          <w:color w:val="0E2E0B"/>
          <w:szCs w:val="36"/>
          <w:u w:val="single"/>
        </w:rPr>
      </w:pPr>
    </w:p>
    <w:p w:rsidR="00B22595" w:rsidRDefault="00465576" w:rsidP="0090668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DIFFERENTIATION, CONTINUED</w:t>
      </w:r>
    </w:p>
    <w:p w:rsidR="00906687" w:rsidRDefault="00906687" w:rsidP="00906687">
      <w:pPr>
        <w:widowControl w:val="0"/>
        <w:autoSpaceDE w:val="0"/>
        <w:autoSpaceDN w:val="0"/>
        <w:adjustRightInd w:val="0"/>
        <w:jc w:val="center"/>
        <w:rPr>
          <w:rFonts w:ascii="Arial" w:hAnsi="Arial" w:cs="Verdana"/>
          <w:b/>
          <w:bCs/>
          <w:color w:val="0E2E0B"/>
          <w:szCs w:val="36"/>
          <w:u w:val="single"/>
        </w:rPr>
      </w:pPr>
    </w:p>
    <w:p w:rsidR="00722F5D" w:rsidRDefault="003F1C35" w:rsidP="00B22595">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Read and do before class</w:t>
      </w:r>
      <w:r w:rsidR="00B22595">
        <w:rPr>
          <w:rFonts w:ascii="Arial" w:hAnsi="Arial" w:cs="Verdana"/>
          <w:b/>
          <w:bCs/>
          <w:color w:val="0E2E0B"/>
          <w:szCs w:val="36"/>
        </w:rPr>
        <w:t xml:space="preserve">: </w:t>
      </w:r>
    </w:p>
    <w:p w:rsidR="006F1E76" w:rsidRPr="006F1E76" w:rsidRDefault="00B22595" w:rsidP="006F1E76">
      <w:pPr>
        <w:pStyle w:val="ListParagraph"/>
        <w:widowControl w:val="0"/>
        <w:numPr>
          <w:ilvl w:val="0"/>
          <w:numId w:val="19"/>
        </w:numPr>
        <w:autoSpaceDE w:val="0"/>
        <w:autoSpaceDN w:val="0"/>
        <w:adjustRightInd w:val="0"/>
        <w:rPr>
          <w:rFonts w:ascii="Arial" w:hAnsi="Arial" w:cs="Verdana"/>
          <w:b/>
          <w:bCs/>
          <w:color w:val="0E2E0B"/>
          <w:szCs w:val="36"/>
        </w:rPr>
      </w:pPr>
      <w:r w:rsidRPr="006F1E76">
        <w:rPr>
          <w:rFonts w:ascii="Arial" w:hAnsi="Arial" w:cs="Verdana"/>
          <w:bCs/>
          <w:color w:val="0E2E0B"/>
          <w:szCs w:val="36"/>
        </w:rPr>
        <w:t>Review the 9-</w:t>
      </w:r>
      <w:r w:rsidR="00722F5D" w:rsidRPr="006F1E76">
        <w:rPr>
          <w:rFonts w:ascii="Arial" w:hAnsi="Arial" w:cs="Verdana"/>
          <w:bCs/>
          <w:color w:val="0E2E0B"/>
          <w:szCs w:val="36"/>
        </w:rPr>
        <w:t xml:space="preserve">Chart in the Tomlinson document. </w:t>
      </w:r>
    </w:p>
    <w:p w:rsidR="00527F18" w:rsidRPr="006F1E76" w:rsidRDefault="00722F5D" w:rsidP="006F1E76">
      <w:pPr>
        <w:pStyle w:val="ListParagraph"/>
        <w:widowControl w:val="0"/>
        <w:numPr>
          <w:ilvl w:val="0"/>
          <w:numId w:val="19"/>
        </w:numPr>
        <w:autoSpaceDE w:val="0"/>
        <w:autoSpaceDN w:val="0"/>
        <w:adjustRightInd w:val="0"/>
        <w:rPr>
          <w:rFonts w:ascii="Arial" w:hAnsi="Arial" w:cs="Verdana"/>
          <w:b/>
          <w:bCs/>
          <w:color w:val="0E2E0B"/>
          <w:szCs w:val="36"/>
        </w:rPr>
      </w:pPr>
      <w:r w:rsidRPr="006F1E76">
        <w:rPr>
          <w:rFonts w:ascii="Arial" w:hAnsi="Arial" w:cs="Verdana"/>
          <w:bCs/>
          <w:color w:val="0E2E0B"/>
          <w:szCs w:val="36"/>
        </w:rPr>
        <w:t xml:space="preserve">Review the </w:t>
      </w:r>
      <w:r w:rsidR="00B22595" w:rsidRPr="006F1E76">
        <w:rPr>
          <w:rFonts w:ascii="Arial" w:hAnsi="Arial" w:cs="Verdana"/>
          <w:bCs/>
          <w:color w:val="0E2E0B"/>
          <w:szCs w:val="36"/>
        </w:rPr>
        <w:t>types of strategies for differentiating cont</w:t>
      </w:r>
      <w:r w:rsidR="006821EB" w:rsidRPr="006F1E76">
        <w:rPr>
          <w:rFonts w:ascii="Arial" w:hAnsi="Arial" w:cs="Verdana"/>
          <w:bCs/>
          <w:color w:val="0E2E0B"/>
          <w:szCs w:val="36"/>
        </w:rPr>
        <w:t>ent</w:t>
      </w:r>
      <w:r w:rsidR="003B079B">
        <w:rPr>
          <w:rFonts w:ascii="Arial" w:hAnsi="Arial" w:cs="Verdana"/>
          <w:bCs/>
          <w:color w:val="0E2E0B"/>
          <w:szCs w:val="36"/>
        </w:rPr>
        <w:t xml:space="preserve"> (targets)</w:t>
      </w:r>
      <w:r w:rsidR="006821EB" w:rsidRPr="006F1E76">
        <w:rPr>
          <w:rFonts w:ascii="Arial" w:hAnsi="Arial" w:cs="Verdana"/>
          <w:bCs/>
          <w:color w:val="0E2E0B"/>
          <w:szCs w:val="36"/>
        </w:rPr>
        <w:t>, processes</w:t>
      </w:r>
      <w:r w:rsidR="003B079B">
        <w:rPr>
          <w:rFonts w:ascii="Arial" w:hAnsi="Arial" w:cs="Verdana"/>
          <w:bCs/>
          <w:color w:val="0E2E0B"/>
          <w:szCs w:val="36"/>
        </w:rPr>
        <w:t xml:space="preserve"> (learning opportunities)</w:t>
      </w:r>
      <w:r w:rsidR="006821EB" w:rsidRPr="006F1E76">
        <w:rPr>
          <w:rFonts w:ascii="Arial" w:hAnsi="Arial" w:cs="Verdana"/>
          <w:bCs/>
          <w:color w:val="0E2E0B"/>
          <w:szCs w:val="36"/>
        </w:rPr>
        <w:t>, and products</w:t>
      </w:r>
      <w:r w:rsidR="003B079B">
        <w:rPr>
          <w:rFonts w:ascii="Arial" w:hAnsi="Arial" w:cs="Verdana"/>
          <w:bCs/>
          <w:color w:val="0E2E0B"/>
          <w:szCs w:val="36"/>
        </w:rPr>
        <w:t xml:space="preserve"> (assessments)</w:t>
      </w:r>
      <w:r w:rsidR="006821EB" w:rsidRPr="006F1E76">
        <w:rPr>
          <w:rFonts w:ascii="Arial" w:hAnsi="Arial" w:cs="Verdana"/>
          <w:bCs/>
          <w:color w:val="0E2E0B"/>
          <w:szCs w:val="36"/>
        </w:rPr>
        <w:t xml:space="preserve"> in the </w:t>
      </w:r>
      <w:r w:rsidR="00B22595" w:rsidRPr="006F1E76">
        <w:rPr>
          <w:rFonts w:ascii="Arial" w:hAnsi="Arial" w:cs="Verdana"/>
          <w:bCs/>
          <w:color w:val="0E2E0B"/>
          <w:szCs w:val="36"/>
        </w:rPr>
        <w:t>PowerPoint</w:t>
      </w:r>
      <w:r w:rsidR="006821EB" w:rsidRPr="006F1E76">
        <w:rPr>
          <w:rFonts w:ascii="Arial" w:hAnsi="Arial" w:cs="Verdana"/>
          <w:bCs/>
          <w:color w:val="0E2E0B"/>
          <w:szCs w:val="36"/>
        </w:rPr>
        <w:t xml:space="preserve"> in </w:t>
      </w:r>
      <w:proofErr w:type="spellStart"/>
      <w:r w:rsidR="006821EB" w:rsidRPr="006F1E76">
        <w:rPr>
          <w:rFonts w:ascii="Arial" w:hAnsi="Arial" w:cs="Verdana"/>
          <w:bCs/>
          <w:color w:val="0E2E0B"/>
          <w:szCs w:val="36"/>
        </w:rPr>
        <w:t>Moodle</w:t>
      </w:r>
      <w:proofErr w:type="spellEnd"/>
      <w:r w:rsidR="00B22595" w:rsidRPr="006F1E76">
        <w:rPr>
          <w:rFonts w:ascii="Arial" w:hAnsi="Arial" w:cs="Verdana"/>
          <w:bCs/>
          <w:color w:val="0E2E0B"/>
          <w:szCs w:val="36"/>
        </w:rPr>
        <w:t xml:space="preserve"> and website linked in Tomlinson document.</w:t>
      </w:r>
    </w:p>
    <w:p w:rsidR="00527F18" w:rsidRDefault="00527F18" w:rsidP="00B22595">
      <w:pPr>
        <w:widowControl w:val="0"/>
        <w:autoSpaceDE w:val="0"/>
        <w:autoSpaceDN w:val="0"/>
        <w:adjustRightInd w:val="0"/>
        <w:rPr>
          <w:rFonts w:ascii="Arial" w:hAnsi="Arial" w:cs="Verdana"/>
          <w:b/>
          <w:bCs/>
          <w:color w:val="0E2E0B"/>
          <w:szCs w:val="36"/>
        </w:rPr>
      </w:pPr>
    </w:p>
    <w:p w:rsidR="00527F18" w:rsidRPr="006F56A2" w:rsidRDefault="00527F18" w:rsidP="00527F18">
      <w:pPr>
        <w:widowControl w:val="0"/>
        <w:autoSpaceDE w:val="0"/>
        <w:autoSpaceDN w:val="0"/>
        <w:adjustRightInd w:val="0"/>
        <w:rPr>
          <w:rFonts w:ascii="Arial" w:hAnsi="Arial" w:cs="Verdana"/>
          <w:bCs/>
          <w:color w:val="0E2E0B"/>
          <w:szCs w:val="36"/>
          <w:u w:val="single"/>
        </w:rPr>
      </w:pPr>
      <w:r>
        <w:rPr>
          <w:rFonts w:ascii="Arial" w:hAnsi="Arial" w:cs="Verdana"/>
          <w:b/>
          <w:bCs/>
          <w:color w:val="0E2E0B"/>
          <w:szCs w:val="36"/>
        </w:rPr>
        <w:t>Assignment due</w:t>
      </w:r>
      <w:r w:rsidR="003B079B">
        <w:rPr>
          <w:rFonts w:ascii="Arial" w:hAnsi="Arial" w:cs="Verdana"/>
          <w:b/>
          <w:bCs/>
          <w:color w:val="0E2E0B"/>
          <w:szCs w:val="36"/>
        </w:rPr>
        <w:t xml:space="preserve"> for </w:t>
      </w:r>
      <w:r w:rsidR="003F1C35">
        <w:rPr>
          <w:rFonts w:ascii="Arial" w:hAnsi="Arial" w:cs="Verdana"/>
          <w:b/>
          <w:bCs/>
          <w:color w:val="0E2E0B"/>
          <w:szCs w:val="36"/>
        </w:rPr>
        <w:t>class</w:t>
      </w:r>
      <w:r>
        <w:rPr>
          <w:rFonts w:ascii="Arial" w:hAnsi="Arial" w:cs="Verdana"/>
          <w:b/>
          <w:bCs/>
          <w:color w:val="0E2E0B"/>
          <w:szCs w:val="36"/>
        </w:rPr>
        <w:t xml:space="preserve">: </w:t>
      </w:r>
      <w:r w:rsidR="00BB254F">
        <w:rPr>
          <w:rFonts w:ascii="Arial" w:hAnsi="Arial" w:cs="Verdana"/>
          <w:bCs/>
          <w:color w:val="0E2E0B"/>
          <w:szCs w:val="36"/>
        </w:rPr>
        <w:t>Create t</w:t>
      </w:r>
      <w:r>
        <w:rPr>
          <w:rFonts w:ascii="Arial" w:hAnsi="Arial" w:cs="Verdana"/>
          <w:bCs/>
          <w:color w:val="0E2E0B"/>
          <w:szCs w:val="36"/>
        </w:rPr>
        <w:t>wo charts to use to analyze the differentiations presented by alumni.  You are welcome t</w:t>
      </w:r>
      <w:r w:rsidR="006F56A2">
        <w:rPr>
          <w:rFonts w:ascii="Arial" w:hAnsi="Arial" w:cs="Verdana"/>
          <w:bCs/>
          <w:color w:val="0E2E0B"/>
          <w:szCs w:val="36"/>
        </w:rPr>
        <w:t>o use the 9-Chart but are free</w:t>
      </w:r>
      <w:r>
        <w:rPr>
          <w:rFonts w:ascii="Arial" w:hAnsi="Arial" w:cs="Verdana"/>
          <w:bCs/>
          <w:color w:val="0E2E0B"/>
          <w:szCs w:val="36"/>
        </w:rPr>
        <w:t xml:space="preserve"> to create another visual method that works better for you. </w:t>
      </w:r>
      <w:r w:rsidR="006821EB">
        <w:rPr>
          <w:rFonts w:ascii="Arial" w:hAnsi="Arial" w:cs="Verdana"/>
          <w:bCs/>
          <w:color w:val="0E2E0B"/>
          <w:szCs w:val="36"/>
        </w:rPr>
        <w:t xml:space="preserve">If you want to use the 9-Chart, copy the one in the Tomlinson document but delete the various examples in the cells so you will have room to make notes during the presentations.  If you create your own chart, remember that the focus of analysis </w:t>
      </w:r>
      <w:r>
        <w:rPr>
          <w:rFonts w:ascii="Arial" w:hAnsi="Arial" w:cs="Verdana"/>
          <w:bCs/>
          <w:color w:val="0E2E0B"/>
          <w:szCs w:val="36"/>
        </w:rPr>
        <w:t>should be on which student characteristics were addressed and which c</w:t>
      </w:r>
      <w:r w:rsidR="006F1E76">
        <w:rPr>
          <w:rFonts w:ascii="Arial" w:hAnsi="Arial" w:cs="Verdana"/>
          <w:bCs/>
          <w:color w:val="0E2E0B"/>
          <w:szCs w:val="36"/>
        </w:rPr>
        <w:t>urricular elements were adapted and how.</w:t>
      </w:r>
      <w:r w:rsidR="00BB254F">
        <w:rPr>
          <w:rFonts w:ascii="Arial" w:hAnsi="Arial" w:cs="Verdana"/>
          <w:bCs/>
          <w:color w:val="0E2E0B"/>
          <w:szCs w:val="36"/>
        </w:rPr>
        <w:t xml:space="preserve"> </w:t>
      </w:r>
      <w:r w:rsidRPr="006F56A2">
        <w:rPr>
          <w:rFonts w:ascii="Arial" w:hAnsi="Arial" w:cs="Verdana"/>
          <w:bCs/>
          <w:color w:val="0E2E0B"/>
          <w:szCs w:val="36"/>
          <w:u w:val="single"/>
        </w:rPr>
        <w:t>Your charts will b</w:t>
      </w:r>
      <w:r w:rsidR="003B079B">
        <w:rPr>
          <w:rFonts w:ascii="Arial" w:hAnsi="Arial" w:cs="Verdana"/>
          <w:bCs/>
          <w:color w:val="0E2E0B"/>
          <w:szCs w:val="36"/>
          <w:u w:val="single"/>
        </w:rPr>
        <w:t xml:space="preserve">e picked up at the end of class so make sure they are not firmly attached to your notebook or computer </w:t>
      </w:r>
      <w:r w:rsidR="003B079B" w:rsidRPr="003B079B">
        <w:rPr>
          <w:rFonts w:ascii="Arial" w:hAnsi="Arial" w:cs="Verdana"/>
          <w:bCs/>
          <w:color w:val="0E2E0B"/>
          <w:szCs w:val="36"/>
          <w:u w:val="single"/>
        </w:rPr>
        <w:sym w:font="Wingdings" w:char="F04A"/>
      </w:r>
      <w:r w:rsidR="003B079B">
        <w:rPr>
          <w:rFonts w:ascii="Arial" w:hAnsi="Arial" w:cs="Verdana"/>
          <w:bCs/>
          <w:color w:val="0E2E0B"/>
          <w:szCs w:val="36"/>
          <w:u w:val="single"/>
        </w:rPr>
        <w:t>.</w:t>
      </w:r>
    </w:p>
    <w:p w:rsidR="00527F18" w:rsidRDefault="00527F18" w:rsidP="00B22595">
      <w:pPr>
        <w:widowControl w:val="0"/>
        <w:autoSpaceDE w:val="0"/>
        <w:autoSpaceDN w:val="0"/>
        <w:adjustRightInd w:val="0"/>
        <w:rPr>
          <w:rFonts w:ascii="Arial" w:hAnsi="Arial" w:cs="Verdana"/>
          <w:b/>
          <w:bCs/>
          <w:color w:val="0E2E0B"/>
          <w:szCs w:val="36"/>
          <w:u w:val="single"/>
        </w:rPr>
      </w:pPr>
    </w:p>
    <w:p w:rsidR="00906687" w:rsidRPr="00527F18" w:rsidRDefault="00527F18" w:rsidP="00527F18">
      <w:pPr>
        <w:pStyle w:val="ListParagraph"/>
        <w:widowControl w:val="0"/>
        <w:autoSpaceDE w:val="0"/>
        <w:autoSpaceDN w:val="0"/>
        <w:adjustRightInd w:val="0"/>
        <w:ind w:left="0"/>
        <w:rPr>
          <w:rFonts w:ascii="Arial" w:hAnsi="Arial" w:cs="Verdana"/>
          <w:b/>
          <w:bCs/>
          <w:color w:val="0E2E0B"/>
          <w:szCs w:val="36"/>
        </w:rPr>
      </w:pPr>
      <w:r>
        <w:rPr>
          <w:rFonts w:ascii="Arial" w:hAnsi="Arial" w:cs="Verdana"/>
          <w:b/>
          <w:bCs/>
          <w:color w:val="0E2E0B"/>
          <w:szCs w:val="36"/>
        </w:rPr>
        <w:t>Class Learning Opportunities:</w:t>
      </w:r>
    </w:p>
    <w:p w:rsidR="00527F18" w:rsidRDefault="003A7FBA" w:rsidP="008B64BD">
      <w:pPr>
        <w:pStyle w:val="ListParagraph"/>
        <w:widowControl w:val="0"/>
        <w:numPr>
          <w:ilvl w:val="0"/>
          <w:numId w:val="15"/>
        </w:numPr>
        <w:autoSpaceDE w:val="0"/>
        <w:autoSpaceDN w:val="0"/>
        <w:adjustRightInd w:val="0"/>
        <w:rPr>
          <w:rFonts w:ascii="Arial" w:hAnsi="Arial" w:cs="Verdana"/>
          <w:bCs/>
          <w:color w:val="0E2E0B"/>
          <w:szCs w:val="36"/>
        </w:rPr>
      </w:pPr>
      <w:r>
        <w:rPr>
          <w:rFonts w:ascii="Arial" w:hAnsi="Arial" w:cs="Verdana"/>
          <w:bCs/>
          <w:color w:val="0E2E0B"/>
          <w:szCs w:val="36"/>
        </w:rPr>
        <w:t xml:space="preserve">Alumni workshops – Approaches to Differentiation (Joseph Boyer, Emily Coulter, </w:t>
      </w:r>
      <w:proofErr w:type="spellStart"/>
      <w:r>
        <w:rPr>
          <w:rFonts w:ascii="Arial" w:hAnsi="Arial" w:cs="Verdana"/>
          <w:bCs/>
          <w:color w:val="0E2E0B"/>
          <w:szCs w:val="36"/>
        </w:rPr>
        <w:t>Lorri</w:t>
      </w:r>
      <w:proofErr w:type="spellEnd"/>
      <w:r>
        <w:rPr>
          <w:rFonts w:ascii="Arial" w:hAnsi="Arial" w:cs="Verdana"/>
          <w:bCs/>
          <w:color w:val="0E2E0B"/>
          <w:szCs w:val="36"/>
        </w:rPr>
        <w:t xml:space="preserve"> </w:t>
      </w:r>
      <w:proofErr w:type="spellStart"/>
      <w:r>
        <w:rPr>
          <w:rFonts w:ascii="Arial" w:hAnsi="Arial" w:cs="Verdana"/>
          <w:bCs/>
          <w:color w:val="0E2E0B"/>
          <w:szCs w:val="36"/>
        </w:rPr>
        <w:t>deFoor</w:t>
      </w:r>
      <w:proofErr w:type="spellEnd"/>
      <w:r>
        <w:rPr>
          <w:rFonts w:ascii="Arial" w:hAnsi="Arial" w:cs="Verdana"/>
          <w:bCs/>
          <w:color w:val="0E2E0B"/>
          <w:szCs w:val="36"/>
        </w:rPr>
        <w:t xml:space="preserve">, </w:t>
      </w:r>
      <w:proofErr w:type="spellStart"/>
      <w:r>
        <w:rPr>
          <w:rFonts w:ascii="Arial" w:hAnsi="Arial" w:cs="Verdana"/>
          <w:bCs/>
          <w:color w:val="0E2E0B"/>
          <w:szCs w:val="36"/>
        </w:rPr>
        <w:t>Alissa</w:t>
      </w:r>
      <w:proofErr w:type="spellEnd"/>
      <w:r>
        <w:rPr>
          <w:rFonts w:ascii="Arial" w:hAnsi="Arial" w:cs="Verdana"/>
          <w:bCs/>
          <w:color w:val="0E2E0B"/>
          <w:szCs w:val="36"/>
        </w:rPr>
        <w:t xml:space="preserve"> </w:t>
      </w:r>
      <w:proofErr w:type="spellStart"/>
      <w:r>
        <w:rPr>
          <w:rFonts w:ascii="Arial" w:hAnsi="Arial" w:cs="Verdana"/>
          <w:bCs/>
          <w:color w:val="0E2E0B"/>
          <w:szCs w:val="36"/>
        </w:rPr>
        <w:t>Heikkila</w:t>
      </w:r>
      <w:proofErr w:type="spellEnd"/>
      <w:r>
        <w:rPr>
          <w:rFonts w:ascii="Arial" w:hAnsi="Arial" w:cs="Verdana"/>
          <w:bCs/>
          <w:color w:val="0E2E0B"/>
          <w:szCs w:val="36"/>
        </w:rPr>
        <w:t xml:space="preserve">, </w:t>
      </w:r>
      <w:proofErr w:type="spellStart"/>
      <w:r>
        <w:rPr>
          <w:rFonts w:ascii="Arial" w:hAnsi="Arial" w:cs="Verdana"/>
          <w:bCs/>
          <w:color w:val="0E2E0B"/>
          <w:szCs w:val="36"/>
        </w:rPr>
        <w:t>Alaina</w:t>
      </w:r>
      <w:proofErr w:type="spellEnd"/>
      <w:r>
        <w:rPr>
          <w:rFonts w:ascii="Arial" w:hAnsi="Arial" w:cs="Verdana"/>
          <w:bCs/>
          <w:color w:val="0E2E0B"/>
          <w:szCs w:val="36"/>
        </w:rPr>
        <w:t xml:space="preserve"> </w:t>
      </w:r>
      <w:proofErr w:type="spellStart"/>
      <w:r>
        <w:rPr>
          <w:rFonts w:ascii="Arial" w:hAnsi="Arial" w:cs="Verdana"/>
          <w:bCs/>
          <w:color w:val="0E2E0B"/>
          <w:szCs w:val="36"/>
        </w:rPr>
        <w:t>Hellum</w:t>
      </w:r>
      <w:proofErr w:type="spellEnd"/>
      <w:r>
        <w:rPr>
          <w:rFonts w:ascii="Arial" w:hAnsi="Arial" w:cs="Verdana"/>
          <w:bCs/>
          <w:color w:val="0E2E0B"/>
          <w:szCs w:val="36"/>
        </w:rPr>
        <w:t>-Alexander)</w:t>
      </w:r>
    </w:p>
    <w:p w:rsidR="00906687" w:rsidRPr="008B64BD" w:rsidRDefault="00527F18" w:rsidP="008B64BD">
      <w:pPr>
        <w:pStyle w:val="ListParagraph"/>
        <w:widowControl w:val="0"/>
        <w:numPr>
          <w:ilvl w:val="0"/>
          <w:numId w:val="15"/>
        </w:numPr>
        <w:autoSpaceDE w:val="0"/>
        <w:autoSpaceDN w:val="0"/>
        <w:adjustRightInd w:val="0"/>
        <w:rPr>
          <w:rFonts w:ascii="Arial" w:hAnsi="Arial" w:cs="Verdana"/>
          <w:bCs/>
          <w:color w:val="0E2E0B"/>
          <w:szCs w:val="36"/>
        </w:rPr>
      </w:pPr>
      <w:r>
        <w:rPr>
          <w:rFonts w:ascii="Arial" w:hAnsi="Arial" w:cs="Verdana"/>
          <w:bCs/>
          <w:color w:val="0E2E0B"/>
          <w:szCs w:val="36"/>
        </w:rPr>
        <w:t>Whole group discussion with alumni panel</w:t>
      </w:r>
    </w:p>
    <w:p w:rsidR="00906687" w:rsidRDefault="00906687" w:rsidP="00906687">
      <w:pPr>
        <w:widowControl w:val="0"/>
        <w:autoSpaceDE w:val="0"/>
        <w:autoSpaceDN w:val="0"/>
        <w:adjustRightInd w:val="0"/>
        <w:rPr>
          <w:rFonts w:ascii="Arial" w:hAnsi="Arial" w:cs="Verdana"/>
          <w:bCs/>
          <w:color w:val="0E2E0B"/>
          <w:szCs w:val="36"/>
        </w:rPr>
      </w:pPr>
    </w:p>
    <w:p w:rsidR="003B079B" w:rsidRDefault="003B079B" w:rsidP="00906687">
      <w:pPr>
        <w:widowControl w:val="0"/>
        <w:autoSpaceDE w:val="0"/>
        <w:autoSpaceDN w:val="0"/>
        <w:adjustRightInd w:val="0"/>
        <w:jc w:val="center"/>
        <w:rPr>
          <w:rFonts w:ascii="Arial" w:hAnsi="Arial" w:cs="Verdana"/>
          <w:b/>
          <w:bCs/>
          <w:color w:val="0E2E0B"/>
          <w:szCs w:val="36"/>
          <w:u w:val="single"/>
        </w:rPr>
      </w:pPr>
    </w:p>
    <w:p w:rsidR="003B079B" w:rsidRDefault="003B079B" w:rsidP="00906687">
      <w:pPr>
        <w:widowControl w:val="0"/>
        <w:autoSpaceDE w:val="0"/>
        <w:autoSpaceDN w:val="0"/>
        <w:adjustRightInd w:val="0"/>
        <w:jc w:val="center"/>
        <w:rPr>
          <w:rFonts w:ascii="Arial" w:hAnsi="Arial" w:cs="Verdana"/>
          <w:b/>
          <w:bCs/>
          <w:color w:val="0E2E0B"/>
          <w:szCs w:val="36"/>
          <w:u w:val="single"/>
        </w:rPr>
      </w:pPr>
    </w:p>
    <w:p w:rsidR="00BF7AF8" w:rsidRDefault="00BF7AF8" w:rsidP="00906687">
      <w:pPr>
        <w:widowControl w:val="0"/>
        <w:autoSpaceDE w:val="0"/>
        <w:autoSpaceDN w:val="0"/>
        <w:adjustRightInd w:val="0"/>
        <w:jc w:val="center"/>
        <w:rPr>
          <w:rFonts w:ascii="Arial" w:hAnsi="Arial" w:cs="Verdana"/>
          <w:b/>
          <w:bCs/>
          <w:color w:val="0E2E0B"/>
          <w:szCs w:val="36"/>
          <w:u w:val="single"/>
        </w:rPr>
      </w:pPr>
    </w:p>
    <w:p w:rsidR="00465576" w:rsidRDefault="00465576" w:rsidP="00465576">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WEEK</w:t>
      </w:r>
      <w:r w:rsidR="00906687">
        <w:rPr>
          <w:rFonts w:ascii="Arial" w:hAnsi="Arial" w:cs="Verdana"/>
          <w:b/>
          <w:bCs/>
          <w:color w:val="0E2E0B"/>
          <w:szCs w:val="36"/>
          <w:u w:val="single"/>
        </w:rPr>
        <w:t xml:space="preserve"> 3</w:t>
      </w:r>
      <w:r w:rsidR="00607C26">
        <w:rPr>
          <w:rFonts w:ascii="Arial" w:hAnsi="Arial" w:cs="Verdana"/>
          <w:b/>
          <w:bCs/>
          <w:color w:val="0E2E0B"/>
          <w:szCs w:val="36"/>
          <w:u w:val="single"/>
        </w:rPr>
        <w:t xml:space="preserve">: </w:t>
      </w:r>
      <w:r>
        <w:rPr>
          <w:rFonts w:ascii="Arial" w:hAnsi="Arial" w:cs="Verdana"/>
          <w:b/>
          <w:bCs/>
          <w:color w:val="0E2E0B"/>
          <w:szCs w:val="36"/>
          <w:u w:val="single"/>
        </w:rPr>
        <w:t xml:space="preserve">JAN. 22 </w:t>
      </w:r>
    </w:p>
    <w:p w:rsidR="00465576" w:rsidRDefault="00465576" w:rsidP="00465576">
      <w:pPr>
        <w:widowControl w:val="0"/>
        <w:autoSpaceDE w:val="0"/>
        <w:autoSpaceDN w:val="0"/>
        <w:adjustRightInd w:val="0"/>
        <w:jc w:val="center"/>
        <w:rPr>
          <w:rFonts w:ascii="Arial" w:hAnsi="Arial" w:cs="Verdana"/>
          <w:b/>
          <w:bCs/>
          <w:color w:val="0E2E0B"/>
          <w:szCs w:val="36"/>
          <w:u w:val="single"/>
        </w:rPr>
      </w:pPr>
    </w:p>
    <w:p w:rsidR="00906687" w:rsidRDefault="00902ED4" w:rsidP="00465576">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 </w:t>
      </w:r>
      <w:r w:rsidR="00607C26">
        <w:rPr>
          <w:rFonts w:ascii="Arial" w:hAnsi="Arial" w:cs="Verdana"/>
          <w:b/>
          <w:bCs/>
          <w:color w:val="0E2E0B"/>
          <w:szCs w:val="36"/>
          <w:u w:val="single"/>
        </w:rPr>
        <w:t>CONCLUDE “DIFFERENTIATION” AND BEGIN “ADDRESSING BEHAVIORS IN THE CLASSROOM”</w:t>
      </w:r>
    </w:p>
    <w:p w:rsidR="00722F5D" w:rsidRDefault="00722F5D" w:rsidP="00722F5D">
      <w:pPr>
        <w:widowControl w:val="0"/>
        <w:autoSpaceDE w:val="0"/>
        <w:autoSpaceDN w:val="0"/>
        <w:adjustRightInd w:val="0"/>
        <w:rPr>
          <w:rFonts w:ascii="Arial" w:hAnsi="Arial" w:cs="Verdana"/>
          <w:b/>
          <w:bCs/>
          <w:color w:val="0E2E0B"/>
          <w:szCs w:val="36"/>
        </w:rPr>
      </w:pPr>
    </w:p>
    <w:p w:rsidR="00BF7AF8" w:rsidRDefault="00607C26" w:rsidP="00722F5D">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Read and do before c</w:t>
      </w:r>
      <w:r w:rsidR="00722F5D">
        <w:rPr>
          <w:rFonts w:ascii="Arial" w:hAnsi="Arial" w:cs="Verdana"/>
          <w:b/>
          <w:bCs/>
          <w:color w:val="0E2E0B"/>
          <w:szCs w:val="36"/>
        </w:rPr>
        <w:t xml:space="preserve">lass: </w:t>
      </w:r>
    </w:p>
    <w:p w:rsidR="003A7FBA" w:rsidRDefault="00BF7AF8" w:rsidP="00BF7AF8">
      <w:pPr>
        <w:pStyle w:val="ListParagraph"/>
        <w:widowControl w:val="0"/>
        <w:numPr>
          <w:ilvl w:val="0"/>
          <w:numId w:val="17"/>
        </w:numPr>
        <w:autoSpaceDE w:val="0"/>
        <w:autoSpaceDN w:val="0"/>
        <w:adjustRightInd w:val="0"/>
        <w:rPr>
          <w:rFonts w:ascii="Arial" w:hAnsi="Arial" w:cs="Verdana"/>
          <w:bCs/>
          <w:color w:val="0E2E0B"/>
          <w:szCs w:val="36"/>
        </w:rPr>
      </w:pPr>
      <w:r>
        <w:rPr>
          <w:rFonts w:ascii="Arial" w:hAnsi="Arial" w:cs="Verdana"/>
          <w:bCs/>
          <w:color w:val="0E2E0B"/>
          <w:szCs w:val="36"/>
        </w:rPr>
        <w:t xml:space="preserve">Read chapter 9 in the Lewis text and prepare to discuss the topics listed in the </w:t>
      </w:r>
      <w:r w:rsidR="007C1D55">
        <w:rPr>
          <w:rFonts w:ascii="Arial" w:hAnsi="Arial" w:cs="Verdana"/>
          <w:bCs/>
          <w:color w:val="0E2E0B"/>
          <w:szCs w:val="36"/>
        </w:rPr>
        <w:t xml:space="preserve">Differentiation </w:t>
      </w:r>
      <w:r>
        <w:rPr>
          <w:rFonts w:ascii="Arial" w:hAnsi="Arial" w:cs="Verdana"/>
          <w:bCs/>
          <w:color w:val="0E2E0B"/>
          <w:szCs w:val="36"/>
        </w:rPr>
        <w:t>Study Guide.</w:t>
      </w:r>
    </w:p>
    <w:p w:rsidR="00BF7AF8" w:rsidRDefault="003A7FBA" w:rsidP="00BF7AF8">
      <w:pPr>
        <w:pStyle w:val="ListParagraph"/>
        <w:widowControl w:val="0"/>
        <w:numPr>
          <w:ilvl w:val="0"/>
          <w:numId w:val="17"/>
        </w:numPr>
        <w:autoSpaceDE w:val="0"/>
        <w:autoSpaceDN w:val="0"/>
        <w:adjustRightInd w:val="0"/>
        <w:rPr>
          <w:rFonts w:ascii="Arial" w:hAnsi="Arial" w:cs="Verdana"/>
          <w:bCs/>
          <w:color w:val="0E2E0B"/>
          <w:szCs w:val="36"/>
        </w:rPr>
      </w:pPr>
      <w:r>
        <w:rPr>
          <w:rFonts w:ascii="Arial" w:hAnsi="Arial" w:cs="Verdana"/>
          <w:bCs/>
          <w:color w:val="0E2E0B"/>
          <w:szCs w:val="36"/>
        </w:rPr>
        <w:t>Complete the Behaviors Study Guide through Step 1</w:t>
      </w:r>
    </w:p>
    <w:p w:rsidR="00BF7AF8" w:rsidRDefault="00BF7AF8" w:rsidP="00BF7AF8">
      <w:pPr>
        <w:widowControl w:val="0"/>
        <w:autoSpaceDE w:val="0"/>
        <w:autoSpaceDN w:val="0"/>
        <w:adjustRightInd w:val="0"/>
        <w:rPr>
          <w:rFonts w:ascii="Arial" w:hAnsi="Arial" w:cs="Verdana"/>
          <w:bCs/>
          <w:color w:val="0E2E0B"/>
          <w:szCs w:val="36"/>
        </w:rPr>
      </w:pPr>
    </w:p>
    <w:p w:rsidR="00924EC6" w:rsidRDefault="00BF7AF8" w:rsidP="00BF7AF8">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Assignment</w:t>
      </w:r>
      <w:r w:rsidR="009C1C8C">
        <w:rPr>
          <w:rFonts w:ascii="Arial" w:hAnsi="Arial" w:cs="Verdana"/>
          <w:b/>
          <w:bCs/>
          <w:color w:val="0E2E0B"/>
          <w:szCs w:val="36"/>
        </w:rPr>
        <w:t>s</w:t>
      </w:r>
      <w:r>
        <w:rPr>
          <w:rFonts w:ascii="Arial" w:hAnsi="Arial" w:cs="Verdana"/>
          <w:b/>
          <w:bCs/>
          <w:color w:val="0E2E0B"/>
          <w:szCs w:val="36"/>
        </w:rPr>
        <w:t xml:space="preserve"> due</w:t>
      </w:r>
      <w:r w:rsidR="009C1C8C">
        <w:rPr>
          <w:rFonts w:ascii="Arial" w:hAnsi="Arial" w:cs="Verdana"/>
          <w:b/>
          <w:bCs/>
          <w:color w:val="0E2E0B"/>
          <w:szCs w:val="36"/>
        </w:rPr>
        <w:t xml:space="preserve"> for </w:t>
      </w:r>
      <w:proofErr w:type="spellStart"/>
      <w:r w:rsidR="009C1C8C">
        <w:rPr>
          <w:rFonts w:ascii="Arial" w:hAnsi="Arial" w:cs="Verdana"/>
          <w:b/>
          <w:bCs/>
          <w:color w:val="0E2E0B"/>
          <w:szCs w:val="36"/>
        </w:rPr>
        <w:t>Moodle</w:t>
      </w:r>
      <w:proofErr w:type="spellEnd"/>
      <w:r w:rsidR="009C1C8C">
        <w:rPr>
          <w:rFonts w:ascii="Arial" w:hAnsi="Arial" w:cs="Verdana"/>
          <w:b/>
          <w:bCs/>
          <w:color w:val="0E2E0B"/>
          <w:szCs w:val="36"/>
        </w:rPr>
        <w:t xml:space="preserve"> and/or class</w:t>
      </w:r>
      <w:r>
        <w:rPr>
          <w:rFonts w:ascii="Arial" w:hAnsi="Arial" w:cs="Verdana"/>
          <w:b/>
          <w:bCs/>
          <w:color w:val="0E2E0B"/>
          <w:szCs w:val="36"/>
        </w:rPr>
        <w:t xml:space="preserve">: </w:t>
      </w:r>
    </w:p>
    <w:p w:rsidR="003B079B" w:rsidRDefault="007C1D55" w:rsidP="00924EC6">
      <w:pPr>
        <w:pStyle w:val="ListParagraph"/>
        <w:widowControl w:val="0"/>
        <w:numPr>
          <w:ilvl w:val="0"/>
          <w:numId w:val="18"/>
        </w:numPr>
        <w:autoSpaceDE w:val="0"/>
        <w:autoSpaceDN w:val="0"/>
        <w:adjustRightInd w:val="0"/>
        <w:rPr>
          <w:rFonts w:ascii="Arial" w:hAnsi="Arial" w:cs="Verdana"/>
          <w:bCs/>
          <w:color w:val="0E2E0B"/>
          <w:szCs w:val="36"/>
        </w:rPr>
      </w:pPr>
      <w:r w:rsidRPr="003B079B">
        <w:rPr>
          <w:rFonts w:ascii="Arial" w:hAnsi="Arial" w:cs="Verdana"/>
          <w:bCs/>
          <w:color w:val="0E2E0B"/>
          <w:szCs w:val="36"/>
        </w:rPr>
        <w:t>T</w:t>
      </w:r>
      <w:r w:rsidR="00BF7AF8" w:rsidRPr="003B079B">
        <w:rPr>
          <w:rFonts w:ascii="Arial" w:hAnsi="Arial" w:cs="Verdana"/>
          <w:bCs/>
          <w:color w:val="0E2E0B"/>
          <w:szCs w:val="36"/>
        </w:rPr>
        <w:t xml:space="preserve">hree stimulating questions related to technology that you would like to discuss in small groups. </w:t>
      </w:r>
      <w:r w:rsidR="003B079B">
        <w:rPr>
          <w:rFonts w:ascii="Arial" w:hAnsi="Arial" w:cs="Verdana"/>
          <w:bCs/>
          <w:color w:val="0E2E0B"/>
          <w:szCs w:val="36"/>
        </w:rPr>
        <w:t>See Differentiation Study Guide for directions.</w:t>
      </w:r>
    </w:p>
    <w:p w:rsidR="003C240E" w:rsidRPr="003B079B" w:rsidRDefault="00924EC6" w:rsidP="00924EC6">
      <w:pPr>
        <w:pStyle w:val="ListParagraph"/>
        <w:widowControl w:val="0"/>
        <w:numPr>
          <w:ilvl w:val="0"/>
          <w:numId w:val="18"/>
        </w:numPr>
        <w:autoSpaceDE w:val="0"/>
        <w:autoSpaceDN w:val="0"/>
        <w:adjustRightInd w:val="0"/>
        <w:rPr>
          <w:rFonts w:ascii="Arial" w:hAnsi="Arial" w:cs="Verdana"/>
          <w:bCs/>
          <w:color w:val="0E2E0B"/>
          <w:szCs w:val="36"/>
        </w:rPr>
      </w:pPr>
      <w:r w:rsidRPr="003B079B">
        <w:rPr>
          <w:rFonts w:ascii="Arial" w:hAnsi="Arial" w:cs="Verdana"/>
          <w:bCs/>
          <w:color w:val="0E2E0B"/>
          <w:szCs w:val="36"/>
        </w:rPr>
        <w:t>A differentiated</w:t>
      </w:r>
      <w:r w:rsidR="003B079B">
        <w:rPr>
          <w:rFonts w:ascii="Arial" w:hAnsi="Arial" w:cs="Verdana"/>
          <w:bCs/>
          <w:color w:val="0E2E0B"/>
          <w:szCs w:val="36"/>
        </w:rPr>
        <w:t xml:space="preserve"> lesson plan that you develop or that you used in student teaching </w:t>
      </w:r>
      <w:r w:rsidRPr="003B079B">
        <w:rPr>
          <w:rFonts w:ascii="Arial" w:hAnsi="Arial" w:cs="Verdana"/>
          <w:bCs/>
          <w:color w:val="0E2E0B"/>
          <w:szCs w:val="36"/>
        </w:rPr>
        <w:t xml:space="preserve">to be reviewed and critiqued by peers. </w:t>
      </w:r>
      <w:r w:rsidR="00921C58">
        <w:rPr>
          <w:rFonts w:ascii="Arial" w:hAnsi="Arial" w:cs="Verdana"/>
          <w:bCs/>
          <w:color w:val="0E2E0B"/>
          <w:szCs w:val="36"/>
          <w:u w:val="single"/>
        </w:rPr>
        <w:t xml:space="preserve">At a minimum, </w:t>
      </w:r>
      <w:r w:rsidR="00BB254F" w:rsidRPr="00921C58">
        <w:rPr>
          <w:rFonts w:ascii="Arial" w:hAnsi="Arial" w:cs="Verdana"/>
          <w:bCs/>
          <w:color w:val="0E2E0B"/>
          <w:szCs w:val="36"/>
        </w:rPr>
        <w:t>differentiation</w:t>
      </w:r>
      <w:r w:rsidR="003B079B" w:rsidRPr="00921C58">
        <w:rPr>
          <w:rFonts w:ascii="Arial" w:hAnsi="Arial" w:cs="Verdana"/>
          <w:bCs/>
          <w:color w:val="0E2E0B"/>
          <w:szCs w:val="36"/>
        </w:rPr>
        <w:t>s</w:t>
      </w:r>
      <w:r w:rsidR="00BB254F" w:rsidRPr="00921C58">
        <w:rPr>
          <w:rFonts w:ascii="Arial" w:hAnsi="Arial" w:cs="Verdana"/>
          <w:bCs/>
          <w:color w:val="0E2E0B"/>
          <w:szCs w:val="36"/>
        </w:rPr>
        <w:t xml:space="preserve"> m</w:t>
      </w:r>
      <w:r w:rsidR="00921C58">
        <w:rPr>
          <w:rFonts w:ascii="Arial" w:hAnsi="Arial" w:cs="Verdana"/>
          <w:bCs/>
          <w:color w:val="0E2E0B"/>
          <w:szCs w:val="36"/>
        </w:rPr>
        <w:t xml:space="preserve">ust be </w:t>
      </w:r>
      <w:r w:rsidR="003B079B" w:rsidRPr="00921C58">
        <w:rPr>
          <w:rFonts w:ascii="Arial" w:hAnsi="Arial" w:cs="Verdana"/>
          <w:bCs/>
          <w:color w:val="0E2E0B"/>
          <w:szCs w:val="36"/>
        </w:rPr>
        <w:t xml:space="preserve">based on </w:t>
      </w:r>
      <w:r w:rsidR="00BB254F" w:rsidRPr="00921C58">
        <w:rPr>
          <w:rFonts w:ascii="Arial" w:hAnsi="Arial" w:cs="Verdana"/>
          <w:bCs/>
          <w:i/>
          <w:color w:val="0E2E0B"/>
          <w:szCs w:val="36"/>
        </w:rPr>
        <w:t>readiness</w:t>
      </w:r>
      <w:r w:rsidR="003B079B" w:rsidRPr="00921C58">
        <w:rPr>
          <w:rFonts w:ascii="Arial" w:hAnsi="Arial" w:cs="Verdana"/>
          <w:bCs/>
          <w:color w:val="0E2E0B"/>
          <w:szCs w:val="36"/>
        </w:rPr>
        <w:t xml:space="preserve"> for targets (content), learning opportunities (processes), and assessments (products)</w:t>
      </w:r>
      <w:r w:rsidR="00BB254F" w:rsidRPr="00921C58">
        <w:rPr>
          <w:rFonts w:ascii="Arial" w:hAnsi="Arial" w:cs="Verdana"/>
          <w:bCs/>
          <w:color w:val="0E2E0B"/>
          <w:szCs w:val="36"/>
        </w:rPr>
        <w:t xml:space="preserve">. </w:t>
      </w:r>
      <w:r w:rsidR="00BB254F" w:rsidRPr="003B079B">
        <w:rPr>
          <w:rFonts w:ascii="Arial" w:hAnsi="Arial" w:cs="Verdana"/>
          <w:bCs/>
          <w:color w:val="0E2E0B"/>
          <w:szCs w:val="36"/>
        </w:rPr>
        <w:t xml:space="preserve"> You are welcome to develop differentiations based on interest and learning profile, also, but readiness must be addressed.</w:t>
      </w:r>
      <w:r w:rsidR="008E0796" w:rsidRPr="003B079B">
        <w:rPr>
          <w:rFonts w:ascii="Arial" w:hAnsi="Arial" w:cs="Verdana"/>
          <w:bCs/>
          <w:color w:val="0E2E0B"/>
          <w:szCs w:val="36"/>
        </w:rPr>
        <w:t xml:space="preserve"> B</w:t>
      </w:r>
      <w:r w:rsidRPr="003B079B">
        <w:rPr>
          <w:rFonts w:ascii="Arial" w:hAnsi="Arial" w:cs="Verdana"/>
          <w:bCs/>
          <w:color w:val="0E2E0B"/>
          <w:szCs w:val="36"/>
        </w:rPr>
        <w:t>ring copy to class</w:t>
      </w:r>
      <w:r w:rsidR="008E0796" w:rsidRPr="003B079B">
        <w:rPr>
          <w:rFonts w:ascii="Arial" w:hAnsi="Arial" w:cs="Verdana"/>
          <w:bCs/>
          <w:color w:val="0E2E0B"/>
          <w:szCs w:val="36"/>
        </w:rPr>
        <w:t xml:space="preserve"> for use in </w:t>
      </w:r>
      <w:r w:rsidR="00921C58">
        <w:rPr>
          <w:rFonts w:ascii="Arial" w:hAnsi="Arial" w:cs="Verdana"/>
          <w:bCs/>
          <w:color w:val="0E2E0B"/>
          <w:szCs w:val="36"/>
        </w:rPr>
        <w:t xml:space="preserve">the </w:t>
      </w:r>
      <w:r w:rsidR="008E0796" w:rsidRPr="003B079B">
        <w:rPr>
          <w:rFonts w:ascii="Arial" w:hAnsi="Arial" w:cs="Verdana"/>
          <w:bCs/>
          <w:color w:val="0E2E0B"/>
          <w:szCs w:val="36"/>
        </w:rPr>
        <w:t>workshop</w:t>
      </w:r>
      <w:r w:rsidRPr="003B079B">
        <w:rPr>
          <w:rFonts w:ascii="Arial" w:hAnsi="Arial" w:cs="Verdana"/>
          <w:bCs/>
          <w:color w:val="0E2E0B"/>
          <w:szCs w:val="36"/>
        </w:rPr>
        <w:t>.</w:t>
      </w:r>
      <w:r w:rsidR="007555D7" w:rsidRPr="003B079B">
        <w:rPr>
          <w:rFonts w:ascii="Arial" w:hAnsi="Arial" w:cs="Verdana"/>
          <w:bCs/>
          <w:color w:val="0E2E0B"/>
          <w:szCs w:val="36"/>
        </w:rPr>
        <w:t xml:space="preserve">   </w:t>
      </w:r>
      <w:r w:rsidR="007555D7" w:rsidRPr="003B079B">
        <w:rPr>
          <w:rFonts w:ascii="Arial" w:hAnsi="Arial" w:cs="Verdana"/>
          <w:bCs/>
          <w:i/>
          <w:color w:val="0E2E0B"/>
          <w:szCs w:val="36"/>
          <w:u w:val="single"/>
        </w:rPr>
        <w:t>A</w:t>
      </w:r>
      <w:r w:rsidR="008E0796" w:rsidRPr="003B079B">
        <w:rPr>
          <w:rFonts w:ascii="Arial" w:hAnsi="Arial" w:cs="Verdana"/>
          <w:bCs/>
          <w:i/>
          <w:color w:val="0E2E0B"/>
          <w:szCs w:val="36"/>
          <w:u w:val="single"/>
        </w:rPr>
        <w:t xml:space="preserve"> revision of this</w:t>
      </w:r>
      <w:r w:rsidR="007555D7" w:rsidRPr="003B079B">
        <w:rPr>
          <w:rFonts w:ascii="Arial" w:hAnsi="Arial" w:cs="Verdana"/>
          <w:bCs/>
          <w:i/>
          <w:color w:val="0E2E0B"/>
          <w:szCs w:val="36"/>
          <w:u w:val="single"/>
        </w:rPr>
        <w:t xml:space="preserve"> lesson plan based on</w:t>
      </w:r>
      <w:r w:rsidR="00607C26" w:rsidRPr="003B079B">
        <w:rPr>
          <w:rFonts w:ascii="Arial" w:hAnsi="Arial" w:cs="Verdana"/>
          <w:bCs/>
          <w:i/>
          <w:color w:val="0E2E0B"/>
          <w:szCs w:val="36"/>
          <w:u w:val="single"/>
        </w:rPr>
        <w:t xml:space="preserve"> peer</w:t>
      </w:r>
      <w:r w:rsidR="007555D7" w:rsidRPr="003B079B">
        <w:rPr>
          <w:rFonts w:ascii="Arial" w:hAnsi="Arial" w:cs="Verdana"/>
          <w:bCs/>
          <w:i/>
          <w:color w:val="0E2E0B"/>
          <w:szCs w:val="36"/>
          <w:u w:val="single"/>
        </w:rPr>
        <w:t xml:space="preserve"> feedback</w:t>
      </w:r>
      <w:r w:rsidR="007C1D55" w:rsidRPr="003B079B">
        <w:rPr>
          <w:rFonts w:ascii="Arial" w:hAnsi="Arial" w:cs="Verdana"/>
          <w:bCs/>
          <w:i/>
          <w:color w:val="0E2E0B"/>
          <w:szCs w:val="36"/>
          <w:u w:val="single"/>
        </w:rPr>
        <w:t>,</w:t>
      </w:r>
      <w:r w:rsidR="007555D7" w:rsidRPr="003B079B">
        <w:rPr>
          <w:rFonts w:ascii="Arial" w:hAnsi="Arial" w:cs="Verdana"/>
          <w:bCs/>
          <w:i/>
          <w:color w:val="0E2E0B"/>
          <w:szCs w:val="36"/>
          <w:u w:val="single"/>
        </w:rPr>
        <w:t xml:space="preserve"> </w:t>
      </w:r>
      <w:r w:rsidR="00607C26" w:rsidRPr="003B079B">
        <w:rPr>
          <w:rFonts w:ascii="Arial" w:hAnsi="Arial" w:cs="Verdana"/>
          <w:bCs/>
          <w:i/>
          <w:color w:val="0E2E0B"/>
          <w:szCs w:val="36"/>
          <w:u w:val="single"/>
        </w:rPr>
        <w:t>with feedback attached</w:t>
      </w:r>
      <w:r w:rsidR="007C1D55" w:rsidRPr="003B079B">
        <w:rPr>
          <w:rFonts w:ascii="Arial" w:hAnsi="Arial" w:cs="Verdana"/>
          <w:bCs/>
          <w:i/>
          <w:color w:val="0E2E0B"/>
          <w:szCs w:val="36"/>
          <w:u w:val="single"/>
        </w:rPr>
        <w:t>,</w:t>
      </w:r>
      <w:r w:rsidR="00A013DC">
        <w:rPr>
          <w:rFonts w:ascii="Arial" w:hAnsi="Arial" w:cs="Verdana"/>
          <w:bCs/>
          <w:i/>
          <w:color w:val="0E2E0B"/>
          <w:szCs w:val="36"/>
          <w:u w:val="single"/>
        </w:rPr>
        <w:t xml:space="preserve"> is due in</w:t>
      </w:r>
      <w:r w:rsidR="007555D7" w:rsidRPr="003B079B">
        <w:rPr>
          <w:rFonts w:ascii="Arial" w:hAnsi="Arial" w:cs="Verdana"/>
          <w:bCs/>
          <w:i/>
          <w:color w:val="0E2E0B"/>
          <w:szCs w:val="36"/>
          <w:u w:val="single"/>
        </w:rPr>
        <w:t xml:space="preserve"> </w:t>
      </w:r>
      <w:proofErr w:type="spellStart"/>
      <w:r w:rsidR="007555D7" w:rsidRPr="003B079B">
        <w:rPr>
          <w:rFonts w:ascii="Arial" w:hAnsi="Arial" w:cs="Verdana"/>
          <w:bCs/>
          <w:i/>
          <w:color w:val="0E2E0B"/>
          <w:szCs w:val="36"/>
          <w:u w:val="single"/>
        </w:rPr>
        <w:t>Moodle</w:t>
      </w:r>
      <w:proofErr w:type="spellEnd"/>
      <w:r w:rsidR="007555D7" w:rsidRPr="003B079B">
        <w:rPr>
          <w:rFonts w:ascii="Arial" w:hAnsi="Arial" w:cs="Verdana"/>
          <w:bCs/>
          <w:i/>
          <w:color w:val="0E2E0B"/>
          <w:szCs w:val="36"/>
          <w:u w:val="single"/>
        </w:rPr>
        <w:t xml:space="preserve"> b</w:t>
      </w:r>
      <w:r w:rsidR="00A013DC">
        <w:rPr>
          <w:rFonts w:ascii="Arial" w:hAnsi="Arial" w:cs="Verdana"/>
          <w:bCs/>
          <w:i/>
          <w:color w:val="0E2E0B"/>
          <w:szCs w:val="36"/>
          <w:u w:val="single"/>
        </w:rPr>
        <w:t>y 11:55 pm on Jan. 28</w:t>
      </w:r>
      <w:r w:rsidR="007555D7" w:rsidRPr="003B079B">
        <w:rPr>
          <w:rFonts w:ascii="Arial" w:hAnsi="Arial" w:cs="Verdana"/>
          <w:bCs/>
          <w:i/>
          <w:color w:val="0E2E0B"/>
          <w:szCs w:val="36"/>
          <w:u w:val="single"/>
        </w:rPr>
        <w:t xml:space="preserve"> (Week 4).</w:t>
      </w:r>
      <w:r w:rsidR="00921C58">
        <w:rPr>
          <w:rFonts w:ascii="Arial" w:hAnsi="Arial" w:cs="Verdana"/>
          <w:bCs/>
          <w:i/>
          <w:color w:val="0E2E0B"/>
          <w:szCs w:val="36"/>
          <w:u w:val="single"/>
        </w:rPr>
        <w:t xml:space="preserve">  A second revision based on faculty feedback is due </w:t>
      </w:r>
      <w:r w:rsidR="00A013DC">
        <w:rPr>
          <w:rFonts w:ascii="Arial" w:hAnsi="Arial" w:cs="Verdana"/>
          <w:bCs/>
          <w:i/>
          <w:color w:val="0E2E0B"/>
          <w:szCs w:val="36"/>
          <w:u w:val="single"/>
        </w:rPr>
        <w:t xml:space="preserve">in </w:t>
      </w:r>
      <w:proofErr w:type="spellStart"/>
      <w:r w:rsidR="00A013DC">
        <w:rPr>
          <w:rFonts w:ascii="Arial" w:hAnsi="Arial" w:cs="Verdana"/>
          <w:bCs/>
          <w:i/>
          <w:color w:val="0E2E0B"/>
          <w:szCs w:val="36"/>
          <w:u w:val="single"/>
        </w:rPr>
        <w:t>Moodle</w:t>
      </w:r>
      <w:proofErr w:type="spellEnd"/>
      <w:r w:rsidR="00A013DC">
        <w:rPr>
          <w:rFonts w:ascii="Arial" w:hAnsi="Arial" w:cs="Verdana"/>
          <w:bCs/>
          <w:i/>
          <w:color w:val="0E2E0B"/>
          <w:szCs w:val="36"/>
          <w:u w:val="single"/>
        </w:rPr>
        <w:t xml:space="preserve"> as a final assessment by 11:55 pm March 4</w:t>
      </w:r>
      <w:r w:rsidR="00921C58">
        <w:rPr>
          <w:rFonts w:ascii="Arial" w:hAnsi="Arial" w:cs="Verdana"/>
          <w:bCs/>
          <w:i/>
          <w:color w:val="0E2E0B"/>
          <w:szCs w:val="36"/>
          <w:u w:val="single"/>
        </w:rPr>
        <w:t xml:space="preserve"> (Week 9).</w:t>
      </w:r>
    </w:p>
    <w:p w:rsidR="003C240E" w:rsidRDefault="003C240E" w:rsidP="003C240E">
      <w:pPr>
        <w:pStyle w:val="ListParagraph"/>
        <w:widowControl w:val="0"/>
        <w:numPr>
          <w:ilvl w:val="0"/>
          <w:numId w:val="18"/>
        </w:numPr>
        <w:autoSpaceDE w:val="0"/>
        <w:autoSpaceDN w:val="0"/>
        <w:adjustRightInd w:val="0"/>
        <w:rPr>
          <w:rFonts w:ascii="Arial" w:hAnsi="Arial" w:cs="Verdana"/>
          <w:bCs/>
          <w:color w:val="0E2E0B"/>
          <w:szCs w:val="36"/>
        </w:rPr>
      </w:pPr>
      <w:r>
        <w:rPr>
          <w:rFonts w:ascii="Arial" w:hAnsi="Arial" w:cs="Verdana"/>
          <w:bCs/>
          <w:color w:val="0E2E0B"/>
          <w:szCs w:val="36"/>
        </w:rPr>
        <w:t xml:space="preserve">Post your notes related to Step 1 of the Behaviors Study Guide in </w:t>
      </w:r>
      <w:proofErr w:type="spellStart"/>
      <w:r>
        <w:rPr>
          <w:rFonts w:ascii="Arial" w:hAnsi="Arial" w:cs="Verdana"/>
          <w:bCs/>
          <w:color w:val="0E2E0B"/>
          <w:szCs w:val="36"/>
        </w:rPr>
        <w:t>Moodle</w:t>
      </w:r>
      <w:proofErr w:type="spellEnd"/>
      <w:r>
        <w:rPr>
          <w:rFonts w:ascii="Arial" w:hAnsi="Arial" w:cs="Verdana"/>
          <w:bCs/>
          <w:color w:val="0E2E0B"/>
          <w:szCs w:val="36"/>
        </w:rPr>
        <w:t xml:space="preserve"> </w:t>
      </w:r>
      <w:r w:rsidR="00A013DC">
        <w:rPr>
          <w:rFonts w:ascii="Arial" w:hAnsi="Arial" w:cs="Verdana"/>
          <w:bCs/>
          <w:color w:val="0E2E0B"/>
          <w:szCs w:val="36"/>
        </w:rPr>
        <w:t xml:space="preserve">by 11:55 pm on Jan. 28 </w:t>
      </w:r>
      <w:r>
        <w:rPr>
          <w:rFonts w:ascii="Arial" w:hAnsi="Arial" w:cs="Verdana"/>
          <w:bCs/>
          <w:color w:val="0E2E0B"/>
          <w:szCs w:val="36"/>
        </w:rPr>
        <w:t>and bring a copy to class.</w:t>
      </w:r>
    </w:p>
    <w:p w:rsidR="009C1C8C" w:rsidRDefault="009C1C8C" w:rsidP="009C1C8C">
      <w:pPr>
        <w:pStyle w:val="ListParagraph"/>
        <w:widowControl w:val="0"/>
        <w:autoSpaceDE w:val="0"/>
        <w:autoSpaceDN w:val="0"/>
        <w:adjustRightInd w:val="0"/>
        <w:ind w:left="0"/>
        <w:rPr>
          <w:rFonts w:ascii="Arial" w:hAnsi="Arial" w:cs="Verdana"/>
          <w:b/>
          <w:bCs/>
          <w:color w:val="0E2E0B"/>
          <w:szCs w:val="36"/>
        </w:rPr>
      </w:pPr>
    </w:p>
    <w:p w:rsidR="00906687" w:rsidRPr="009C1C8C" w:rsidRDefault="009C1C8C" w:rsidP="009C1C8C">
      <w:pPr>
        <w:pStyle w:val="ListParagraph"/>
        <w:widowControl w:val="0"/>
        <w:autoSpaceDE w:val="0"/>
        <w:autoSpaceDN w:val="0"/>
        <w:adjustRightInd w:val="0"/>
        <w:ind w:left="0"/>
        <w:rPr>
          <w:rFonts w:ascii="Arial" w:hAnsi="Arial" w:cs="Verdana"/>
          <w:b/>
          <w:bCs/>
          <w:color w:val="0E2E0B"/>
          <w:szCs w:val="36"/>
        </w:rPr>
      </w:pPr>
      <w:r>
        <w:rPr>
          <w:rFonts w:ascii="Arial" w:hAnsi="Arial" w:cs="Verdana"/>
          <w:b/>
          <w:bCs/>
          <w:color w:val="0E2E0B"/>
          <w:szCs w:val="36"/>
        </w:rPr>
        <w:t>Class Learning Opportunities:</w:t>
      </w:r>
    </w:p>
    <w:p w:rsidR="00722F5D" w:rsidRDefault="00BD2B42" w:rsidP="0007135E">
      <w:pPr>
        <w:pStyle w:val="ListParagraph"/>
        <w:widowControl w:val="0"/>
        <w:numPr>
          <w:ilvl w:val="0"/>
          <w:numId w:val="12"/>
        </w:numPr>
        <w:autoSpaceDE w:val="0"/>
        <w:autoSpaceDN w:val="0"/>
        <w:adjustRightInd w:val="0"/>
        <w:ind w:left="360"/>
        <w:rPr>
          <w:rFonts w:ascii="Arial" w:hAnsi="Arial" w:cs="Verdana"/>
          <w:bCs/>
          <w:color w:val="0E2E0B"/>
          <w:szCs w:val="36"/>
        </w:rPr>
      </w:pPr>
      <w:r>
        <w:rPr>
          <w:rFonts w:ascii="Arial" w:hAnsi="Arial" w:cs="Verdana"/>
          <w:bCs/>
          <w:color w:val="0E2E0B"/>
          <w:szCs w:val="36"/>
        </w:rPr>
        <w:t xml:space="preserve">Small Group Discussions: </w:t>
      </w:r>
      <w:r w:rsidR="00722F5D">
        <w:rPr>
          <w:rFonts w:ascii="Arial" w:hAnsi="Arial" w:cs="Verdana"/>
          <w:bCs/>
          <w:color w:val="0E2E0B"/>
          <w:szCs w:val="36"/>
        </w:rPr>
        <w:t>Technolog</w:t>
      </w:r>
      <w:r w:rsidR="00D12C7B">
        <w:rPr>
          <w:rFonts w:ascii="Arial" w:hAnsi="Arial" w:cs="Verdana"/>
          <w:bCs/>
          <w:color w:val="0E2E0B"/>
          <w:szCs w:val="36"/>
        </w:rPr>
        <w:t>y and Differentiation</w:t>
      </w:r>
    </w:p>
    <w:p w:rsidR="00722F5D" w:rsidRDefault="00BD2B42" w:rsidP="0007135E">
      <w:pPr>
        <w:pStyle w:val="ListParagraph"/>
        <w:widowControl w:val="0"/>
        <w:numPr>
          <w:ilvl w:val="0"/>
          <w:numId w:val="12"/>
        </w:numPr>
        <w:autoSpaceDE w:val="0"/>
        <w:autoSpaceDN w:val="0"/>
        <w:adjustRightInd w:val="0"/>
        <w:ind w:left="360"/>
        <w:rPr>
          <w:rFonts w:ascii="Arial" w:hAnsi="Arial" w:cs="Verdana"/>
          <w:bCs/>
          <w:color w:val="0E2E0B"/>
          <w:szCs w:val="36"/>
        </w:rPr>
      </w:pPr>
      <w:r>
        <w:rPr>
          <w:rFonts w:ascii="Arial" w:hAnsi="Arial" w:cs="Verdana"/>
          <w:bCs/>
          <w:color w:val="0E2E0B"/>
          <w:szCs w:val="36"/>
        </w:rPr>
        <w:t xml:space="preserve">Workshop: Peer feedback </w:t>
      </w:r>
      <w:r w:rsidR="00722F5D">
        <w:rPr>
          <w:rFonts w:ascii="Arial" w:hAnsi="Arial" w:cs="Verdana"/>
          <w:bCs/>
          <w:color w:val="0E2E0B"/>
          <w:szCs w:val="36"/>
        </w:rPr>
        <w:t>on differentiated lesson plans</w:t>
      </w:r>
    </w:p>
    <w:p w:rsidR="002D38F0" w:rsidRPr="00480933" w:rsidRDefault="002D38F0" w:rsidP="00722F5D">
      <w:pPr>
        <w:pStyle w:val="ListParagraph"/>
        <w:widowControl w:val="0"/>
        <w:autoSpaceDE w:val="0"/>
        <w:autoSpaceDN w:val="0"/>
        <w:adjustRightInd w:val="0"/>
        <w:ind w:left="360"/>
        <w:rPr>
          <w:rFonts w:ascii="Arial" w:hAnsi="Arial" w:cs="Verdana"/>
          <w:bCs/>
          <w:color w:val="0E2E0B"/>
          <w:szCs w:val="36"/>
        </w:rPr>
      </w:pPr>
    </w:p>
    <w:p w:rsidR="00BD2B42" w:rsidRDefault="00D12C7B" w:rsidP="0007135E">
      <w:pPr>
        <w:pStyle w:val="ListParagraph"/>
        <w:widowControl w:val="0"/>
        <w:numPr>
          <w:ilvl w:val="0"/>
          <w:numId w:val="10"/>
        </w:numPr>
        <w:autoSpaceDE w:val="0"/>
        <w:autoSpaceDN w:val="0"/>
        <w:adjustRightInd w:val="0"/>
        <w:ind w:left="360"/>
        <w:rPr>
          <w:rFonts w:ascii="Arial" w:hAnsi="Arial" w:cs="Verdana"/>
          <w:bCs/>
          <w:color w:val="0E2E0B"/>
          <w:szCs w:val="36"/>
        </w:rPr>
      </w:pPr>
      <w:r>
        <w:rPr>
          <w:rFonts w:ascii="Arial" w:hAnsi="Arial" w:cs="Verdana"/>
          <w:bCs/>
          <w:color w:val="0E2E0B"/>
          <w:szCs w:val="36"/>
        </w:rPr>
        <w:t>Workshop: Describing B</w:t>
      </w:r>
      <w:r w:rsidR="00E02645">
        <w:rPr>
          <w:rFonts w:ascii="Arial" w:hAnsi="Arial" w:cs="Verdana"/>
          <w:bCs/>
          <w:color w:val="0E2E0B"/>
          <w:szCs w:val="36"/>
        </w:rPr>
        <w:t>ehavior</w:t>
      </w:r>
      <w:r w:rsidR="009C1C8C">
        <w:rPr>
          <w:rFonts w:ascii="Arial" w:hAnsi="Arial" w:cs="Verdana"/>
          <w:bCs/>
          <w:color w:val="0E2E0B"/>
          <w:szCs w:val="36"/>
        </w:rPr>
        <w:t xml:space="preserve"> </w:t>
      </w:r>
    </w:p>
    <w:p w:rsidR="003C240E" w:rsidRDefault="003C240E" w:rsidP="0007135E">
      <w:pPr>
        <w:pStyle w:val="ListParagraph"/>
        <w:widowControl w:val="0"/>
        <w:numPr>
          <w:ilvl w:val="0"/>
          <w:numId w:val="10"/>
        </w:numPr>
        <w:autoSpaceDE w:val="0"/>
        <w:autoSpaceDN w:val="0"/>
        <w:adjustRightInd w:val="0"/>
        <w:ind w:left="360"/>
        <w:rPr>
          <w:rFonts w:ascii="Arial" w:hAnsi="Arial" w:cs="Verdana"/>
          <w:bCs/>
          <w:color w:val="0E2E0B"/>
          <w:szCs w:val="36"/>
        </w:rPr>
      </w:pPr>
      <w:r>
        <w:rPr>
          <w:rFonts w:ascii="Arial" w:hAnsi="Arial" w:cs="Verdana"/>
          <w:bCs/>
          <w:color w:val="0E2E0B"/>
          <w:szCs w:val="36"/>
        </w:rPr>
        <w:t xml:space="preserve">Workshop: </w:t>
      </w:r>
      <w:r w:rsidR="009C1C8C">
        <w:rPr>
          <w:rFonts w:ascii="Arial" w:hAnsi="Arial" w:cs="Verdana"/>
          <w:bCs/>
          <w:color w:val="0E2E0B"/>
          <w:szCs w:val="36"/>
        </w:rPr>
        <w:t>W</w:t>
      </w:r>
      <w:r w:rsidR="008B64BD" w:rsidRPr="00BD2B42">
        <w:rPr>
          <w:rFonts w:ascii="Arial" w:hAnsi="Arial" w:cs="Verdana"/>
          <w:bCs/>
          <w:color w:val="0E2E0B"/>
          <w:szCs w:val="36"/>
        </w:rPr>
        <w:t xml:space="preserve">hat increases or decreases </w:t>
      </w:r>
      <w:r w:rsidR="00480933" w:rsidRPr="00BD2B42">
        <w:rPr>
          <w:rFonts w:ascii="Arial" w:hAnsi="Arial" w:cs="Verdana"/>
          <w:bCs/>
          <w:color w:val="0E2E0B"/>
          <w:szCs w:val="36"/>
        </w:rPr>
        <w:t>behavior</w:t>
      </w:r>
      <w:r w:rsidR="009C1C8C">
        <w:rPr>
          <w:rFonts w:ascii="Arial" w:hAnsi="Arial" w:cs="Verdana"/>
          <w:bCs/>
          <w:color w:val="0E2E0B"/>
          <w:szCs w:val="36"/>
        </w:rPr>
        <w:t>s?</w:t>
      </w:r>
      <w:r w:rsidR="00D12C7B">
        <w:rPr>
          <w:rFonts w:ascii="Arial" w:hAnsi="Arial" w:cs="Verdana"/>
          <w:bCs/>
          <w:color w:val="0E2E0B"/>
          <w:szCs w:val="36"/>
        </w:rPr>
        <w:t xml:space="preserve"> </w:t>
      </w:r>
    </w:p>
    <w:p w:rsidR="00480933" w:rsidRPr="00BD2B42" w:rsidRDefault="00D12C7B" w:rsidP="0007135E">
      <w:pPr>
        <w:pStyle w:val="ListParagraph"/>
        <w:widowControl w:val="0"/>
        <w:numPr>
          <w:ilvl w:val="0"/>
          <w:numId w:val="10"/>
        </w:numPr>
        <w:autoSpaceDE w:val="0"/>
        <w:autoSpaceDN w:val="0"/>
        <w:adjustRightInd w:val="0"/>
        <w:ind w:left="360"/>
        <w:rPr>
          <w:rFonts w:ascii="Arial" w:hAnsi="Arial" w:cs="Verdana"/>
          <w:bCs/>
          <w:color w:val="0E2E0B"/>
          <w:szCs w:val="36"/>
        </w:rPr>
      </w:pPr>
      <w:r>
        <w:rPr>
          <w:rFonts w:ascii="Arial" w:hAnsi="Arial" w:cs="Verdana"/>
          <w:bCs/>
          <w:color w:val="0E2E0B"/>
          <w:szCs w:val="36"/>
        </w:rPr>
        <w:t>Defining</w:t>
      </w:r>
      <w:r w:rsidR="00480933" w:rsidRPr="00BD2B42">
        <w:rPr>
          <w:rFonts w:ascii="Arial" w:hAnsi="Arial" w:cs="Verdana"/>
          <w:bCs/>
          <w:color w:val="0E2E0B"/>
          <w:szCs w:val="36"/>
        </w:rPr>
        <w:t xml:space="preserve"> positive reinforcement</w:t>
      </w:r>
      <w:r w:rsidR="00E02645" w:rsidRPr="00BD2B42">
        <w:rPr>
          <w:rFonts w:ascii="Arial" w:hAnsi="Arial" w:cs="Verdana"/>
          <w:bCs/>
          <w:color w:val="0E2E0B"/>
          <w:szCs w:val="36"/>
        </w:rPr>
        <w:t>.</w:t>
      </w:r>
    </w:p>
    <w:p w:rsidR="00906687" w:rsidRDefault="00906687" w:rsidP="00906687">
      <w:pPr>
        <w:widowControl w:val="0"/>
        <w:autoSpaceDE w:val="0"/>
        <w:autoSpaceDN w:val="0"/>
        <w:adjustRightInd w:val="0"/>
        <w:rPr>
          <w:rFonts w:ascii="Arial" w:hAnsi="Arial" w:cs="Verdana"/>
          <w:bCs/>
          <w:color w:val="0E2E0B"/>
          <w:szCs w:val="36"/>
        </w:rPr>
      </w:pPr>
    </w:p>
    <w:p w:rsidR="00906687" w:rsidRDefault="00906687" w:rsidP="00906687">
      <w:pPr>
        <w:widowControl w:val="0"/>
        <w:autoSpaceDE w:val="0"/>
        <w:autoSpaceDN w:val="0"/>
        <w:adjustRightInd w:val="0"/>
        <w:rPr>
          <w:rFonts w:ascii="Arial" w:hAnsi="Arial" w:cs="Verdana"/>
          <w:bCs/>
          <w:color w:val="0E2E0B"/>
          <w:szCs w:val="36"/>
        </w:rPr>
      </w:pPr>
    </w:p>
    <w:p w:rsidR="00906687" w:rsidRDefault="00906687" w:rsidP="0090668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WEEKS </w:t>
      </w:r>
      <w:r w:rsidR="005B27A1">
        <w:rPr>
          <w:rFonts w:ascii="Arial" w:hAnsi="Arial" w:cs="Verdana"/>
          <w:b/>
          <w:bCs/>
          <w:color w:val="0E2E0B"/>
          <w:szCs w:val="36"/>
          <w:u w:val="single"/>
        </w:rPr>
        <w:t>4 &amp;</w:t>
      </w:r>
      <w:r w:rsidR="00A515E9">
        <w:rPr>
          <w:rFonts w:ascii="Arial" w:hAnsi="Arial" w:cs="Verdana"/>
          <w:b/>
          <w:bCs/>
          <w:color w:val="0E2E0B"/>
          <w:szCs w:val="36"/>
          <w:u w:val="single"/>
        </w:rPr>
        <w:t xml:space="preserve"> 5</w:t>
      </w:r>
      <w:r w:rsidR="00607C26">
        <w:rPr>
          <w:rFonts w:ascii="Arial" w:hAnsi="Arial" w:cs="Verdana"/>
          <w:b/>
          <w:bCs/>
          <w:color w:val="0E2E0B"/>
          <w:szCs w:val="36"/>
          <w:u w:val="single"/>
        </w:rPr>
        <w:t>:  ADDRESSING</w:t>
      </w:r>
      <w:r>
        <w:rPr>
          <w:rFonts w:ascii="Arial" w:hAnsi="Arial" w:cs="Verdana"/>
          <w:b/>
          <w:bCs/>
          <w:color w:val="0E2E0B"/>
          <w:szCs w:val="36"/>
          <w:u w:val="single"/>
        </w:rPr>
        <w:t xml:space="preserve"> BEHAVIORS</w:t>
      </w:r>
      <w:r w:rsidR="00607C26">
        <w:rPr>
          <w:rFonts w:ascii="Arial" w:hAnsi="Arial" w:cs="Verdana"/>
          <w:b/>
          <w:bCs/>
          <w:color w:val="0E2E0B"/>
          <w:szCs w:val="36"/>
          <w:u w:val="single"/>
        </w:rPr>
        <w:t xml:space="preserve"> IN THE CLASSROOM</w:t>
      </w:r>
    </w:p>
    <w:p w:rsidR="00906687" w:rsidRDefault="00906687" w:rsidP="00906687">
      <w:pPr>
        <w:widowControl w:val="0"/>
        <w:autoSpaceDE w:val="0"/>
        <w:autoSpaceDN w:val="0"/>
        <w:adjustRightInd w:val="0"/>
        <w:jc w:val="center"/>
        <w:rPr>
          <w:rFonts w:ascii="Arial" w:hAnsi="Arial" w:cs="Verdana"/>
          <w:b/>
          <w:bCs/>
          <w:color w:val="0E2E0B"/>
          <w:szCs w:val="36"/>
          <w:u w:val="single"/>
        </w:rPr>
      </w:pPr>
    </w:p>
    <w:p w:rsidR="00465576" w:rsidRDefault="00465576"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WEEK</w:t>
      </w:r>
      <w:r w:rsidR="00906687">
        <w:rPr>
          <w:rFonts w:ascii="Arial" w:hAnsi="Arial" w:cs="Verdana"/>
          <w:b/>
          <w:bCs/>
          <w:color w:val="0E2E0B"/>
          <w:szCs w:val="36"/>
          <w:u w:val="single"/>
        </w:rPr>
        <w:t xml:space="preserve"> 4</w:t>
      </w:r>
      <w:r w:rsidR="005E12CD">
        <w:rPr>
          <w:rFonts w:ascii="Arial" w:hAnsi="Arial" w:cs="Verdana"/>
          <w:b/>
          <w:bCs/>
          <w:color w:val="0E2E0B"/>
          <w:szCs w:val="36"/>
          <w:u w:val="single"/>
        </w:rPr>
        <w:t xml:space="preserve">: </w:t>
      </w:r>
      <w:r>
        <w:rPr>
          <w:rFonts w:ascii="Arial" w:hAnsi="Arial" w:cs="Verdana"/>
          <w:b/>
          <w:bCs/>
          <w:color w:val="0E2E0B"/>
          <w:szCs w:val="36"/>
          <w:u w:val="single"/>
        </w:rPr>
        <w:t xml:space="preserve">JAN. </w:t>
      </w:r>
      <w:r w:rsidR="00902ED4">
        <w:rPr>
          <w:rFonts w:ascii="Arial" w:hAnsi="Arial" w:cs="Verdana"/>
          <w:b/>
          <w:bCs/>
          <w:color w:val="0E2E0B"/>
          <w:szCs w:val="36"/>
          <w:u w:val="single"/>
        </w:rPr>
        <w:t xml:space="preserve"> 29</w:t>
      </w:r>
    </w:p>
    <w:p w:rsidR="00465576" w:rsidRDefault="00465576" w:rsidP="00547CB7">
      <w:pPr>
        <w:widowControl w:val="0"/>
        <w:autoSpaceDE w:val="0"/>
        <w:autoSpaceDN w:val="0"/>
        <w:adjustRightInd w:val="0"/>
        <w:jc w:val="center"/>
        <w:rPr>
          <w:rFonts w:ascii="Arial" w:hAnsi="Arial" w:cs="Verdana"/>
          <w:b/>
          <w:bCs/>
          <w:color w:val="0E2E0B"/>
          <w:szCs w:val="36"/>
          <w:u w:val="single"/>
        </w:rPr>
      </w:pPr>
    </w:p>
    <w:p w:rsidR="00465576" w:rsidRDefault="00465576" w:rsidP="00465576">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BEHAVIORS, CONTINUED</w:t>
      </w:r>
    </w:p>
    <w:p w:rsidR="00465576" w:rsidRDefault="00465576" w:rsidP="00547CB7">
      <w:pPr>
        <w:widowControl w:val="0"/>
        <w:autoSpaceDE w:val="0"/>
        <w:autoSpaceDN w:val="0"/>
        <w:adjustRightInd w:val="0"/>
        <w:jc w:val="center"/>
        <w:rPr>
          <w:rFonts w:ascii="Arial" w:hAnsi="Arial" w:cs="Verdana"/>
          <w:b/>
          <w:bCs/>
          <w:color w:val="0E2E0B"/>
          <w:szCs w:val="36"/>
          <w:u w:val="single"/>
        </w:rPr>
      </w:pPr>
    </w:p>
    <w:p w:rsidR="009C1C8C" w:rsidRDefault="009C1C8C" w:rsidP="009C1C8C">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 xml:space="preserve">Read and do before class: </w:t>
      </w:r>
    </w:p>
    <w:p w:rsidR="003C240E" w:rsidRDefault="009C1C8C" w:rsidP="009C1C8C">
      <w:pPr>
        <w:pStyle w:val="ListParagraph"/>
        <w:widowControl w:val="0"/>
        <w:numPr>
          <w:ilvl w:val="0"/>
          <w:numId w:val="20"/>
        </w:numPr>
        <w:autoSpaceDE w:val="0"/>
        <w:autoSpaceDN w:val="0"/>
        <w:adjustRightInd w:val="0"/>
        <w:rPr>
          <w:rFonts w:ascii="Arial" w:hAnsi="Arial" w:cs="Verdana"/>
          <w:bCs/>
          <w:color w:val="0E2E0B"/>
          <w:szCs w:val="36"/>
        </w:rPr>
      </w:pPr>
      <w:r>
        <w:rPr>
          <w:rFonts w:ascii="Arial" w:hAnsi="Arial" w:cs="Verdana"/>
          <w:bCs/>
          <w:color w:val="0E2E0B"/>
          <w:szCs w:val="36"/>
        </w:rPr>
        <w:t>Complete the Behaviors Study Guide through Step 6</w:t>
      </w:r>
    </w:p>
    <w:p w:rsidR="003C240E" w:rsidRDefault="003C240E" w:rsidP="003C240E">
      <w:pPr>
        <w:widowControl w:val="0"/>
        <w:autoSpaceDE w:val="0"/>
        <w:autoSpaceDN w:val="0"/>
        <w:adjustRightInd w:val="0"/>
        <w:rPr>
          <w:rFonts w:ascii="Arial" w:hAnsi="Arial" w:cs="Verdana"/>
          <w:bCs/>
          <w:color w:val="0E2E0B"/>
          <w:szCs w:val="36"/>
        </w:rPr>
      </w:pPr>
    </w:p>
    <w:p w:rsidR="003C240E" w:rsidRDefault="003C240E" w:rsidP="003C240E">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Assignm</w:t>
      </w:r>
      <w:r w:rsidR="007C1D55">
        <w:rPr>
          <w:rFonts w:ascii="Arial" w:hAnsi="Arial" w:cs="Verdana"/>
          <w:b/>
          <w:bCs/>
          <w:color w:val="0E2E0B"/>
          <w:szCs w:val="36"/>
        </w:rPr>
        <w:t xml:space="preserve">ents due for </w:t>
      </w:r>
      <w:proofErr w:type="spellStart"/>
      <w:r w:rsidR="007C1D55">
        <w:rPr>
          <w:rFonts w:ascii="Arial" w:hAnsi="Arial" w:cs="Verdana"/>
          <w:b/>
          <w:bCs/>
          <w:color w:val="0E2E0B"/>
          <w:szCs w:val="36"/>
        </w:rPr>
        <w:t>Moodle</w:t>
      </w:r>
      <w:proofErr w:type="spellEnd"/>
      <w:r>
        <w:rPr>
          <w:rFonts w:ascii="Arial" w:hAnsi="Arial" w:cs="Verdana"/>
          <w:b/>
          <w:bCs/>
          <w:color w:val="0E2E0B"/>
          <w:szCs w:val="36"/>
        </w:rPr>
        <w:t xml:space="preserve">: </w:t>
      </w:r>
    </w:p>
    <w:p w:rsidR="003C240E" w:rsidRDefault="00A013DC" w:rsidP="003C240E">
      <w:pPr>
        <w:pStyle w:val="ListParagraph"/>
        <w:widowControl w:val="0"/>
        <w:numPr>
          <w:ilvl w:val="0"/>
          <w:numId w:val="21"/>
        </w:numPr>
        <w:autoSpaceDE w:val="0"/>
        <w:autoSpaceDN w:val="0"/>
        <w:adjustRightInd w:val="0"/>
        <w:rPr>
          <w:rFonts w:ascii="Arial" w:hAnsi="Arial" w:cs="Verdana"/>
          <w:bCs/>
          <w:color w:val="0E2E0B"/>
          <w:szCs w:val="36"/>
        </w:rPr>
      </w:pPr>
      <w:r>
        <w:rPr>
          <w:rFonts w:ascii="Arial" w:hAnsi="Arial" w:cs="Verdana"/>
          <w:bCs/>
          <w:color w:val="0E2E0B"/>
          <w:szCs w:val="36"/>
        </w:rPr>
        <w:t xml:space="preserve">Post to </w:t>
      </w:r>
      <w:proofErr w:type="spellStart"/>
      <w:r>
        <w:rPr>
          <w:rFonts w:ascii="Arial" w:hAnsi="Arial" w:cs="Verdana"/>
          <w:bCs/>
          <w:color w:val="0E2E0B"/>
          <w:szCs w:val="36"/>
        </w:rPr>
        <w:t>Moodle</w:t>
      </w:r>
      <w:proofErr w:type="spellEnd"/>
      <w:r>
        <w:rPr>
          <w:rFonts w:ascii="Arial" w:hAnsi="Arial" w:cs="Verdana"/>
          <w:bCs/>
          <w:color w:val="0E2E0B"/>
          <w:szCs w:val="36"/>
        </w:rPr>
        <w:t xml:space="preserve"> by 11:55 pm on Jan. 28</w:t>
      </w:r>
      <w:r w:rsidR="003C240E">
        <w:rPr>
          <w:rFonts w:ascii="Arial" w:hAnsi="Arial" w:cs="Verdana"/>
          <w:bCs/>
          <w:color w:val="0E2E0B"/>
          <w:szCs w:val="36"/>
        </w:rPr>
        <w:t xml:space="preserve"> either your reflection/examination of your reaction to PBIS OR an analysis of how PBIS worked at your student teaching placement</w:t>
      </w:r>
    </w:p>
    <w:p w:rsidR="00A10FD3" w:rsidRDefault="00A013DC" w:rsidP="003C240E">
      <w:pPr>
        <w:pStyle w:val="ListParagraph"/>
        <w:widowControl w:val="0"/>
        <w:numPr>
          <w:ilvl w:val="0"/>
          <w:numId w:val="21"/>
        </w:numPr>
        <w:autoSpaceDE w:val="0"/>
        <w:autoSpaceDN w:val="0"/>
        <w:adjustRightInd w:val="0"/>
        <w:rPr>
          <w:rFonts w:ascii="Arial" w:hAnsi="Arial" w:cs="Verdana"/>
          <w:bCs/>
          <w:color w:val="0E2E0B"/>
          <w:szCs w:val="36"/>
        </w:rPr>
      </w:pPr>
      <w:r>
        <w:rPr>
          <w:rFonts w:ascii="Arial" w:hAnsi="Arial" w:cs="Verdana"/>
          <w:bCs/>
          <w:color w:val="0E2E0B"/>
          <w:szCs w:val="36"/>
        </w:rPr>
        <w:t xml:space="preserve">Post to </w:t>
      </w:r>
      <w:proofErr w:type="spellStart"/>
      <w:r>
        <w:rPr>
          <w:rFonts w:ascii="Arial" w:hAnsi="Arial" w:cs="Verdana"/>
          <w:bCs/>
          <w:color w:val="0E2E0B"/>
          <w:szCs w:val="36"/>
        </w:rPr>
        <w:t>Moodle</w:t>
      </w:r>
      <w:proofErr w:type="spellEnd"/>
      <w:r>
        <w:rPr>
          <w:rFonts w:ascii="Arial" w:hAnsi="Arial" w:cs="Verdana"/>
          <w:bCs/>
          <w:color w:val="0E2E0B"/>
          <w:szCs w:val="36"/>
        </w:rPr>
        <w:t xml:space="preserve"> by 11:55 pm on Jan. 28 </w:t>
      </w:r>
      <w:r w:rsidR="003C240E">
        <w:rPr>
          <w:rFonts w:ascii="Arial" w:hAnsi="Arial" w:cs="Verdana"/>
          <w:bCs/>
          <w:color w:val="0E2E0B"/>
          <w:szCs w:val="36"/>
        </w:rPr>
        <w:t>your list of pros and cons of using PBIS as a school-wide system</w:t>
      </w:r>
    </w:p>
    <w:p w:rsidR="00A10FD3" w:rsidRDefault="00A10FD3" w:rsidP="003C240E">
      <w:pPr>
        <w:pStyle w:val="ListParagraph"/>
        <w:widowControl w:val="0"/>
        <w:numPr>
          <w:ilvl w:val="0"/>
          <w:numId w:val="21"/>
        </w:numPr>
        <w:autoSpaceDE w:val="0"/>
        <w:autoSpaceDN w:val="0"/>
        <w:adjustRightInd w:val="0"/>
        <w:rPr>
          <w:rFonts w:ascii="Arial" w:hAnsi="Arial" w:cs="Verdana"/>
          <w:bCs/>
          <w:color w:val="0E2E0B"/>
          <w:szCs w:val="36"/>
        </w:rPr>
      </w:pPr>
      <w:r>
        <w:rPr>
          <w:rFonts w:ascii="Arial" w:hAnsi="Arial" w:cs="Verdana"/>
          <w:bCs/>
          <w:color w:val="0E2E0B"/>
          <w:szCs w:val="36"/>
        </w:rPr>
        <w:t>Post chart of possible teacher respo</w:t>
      </w:r>
      <w:r w:rsidR="00921C58">
        <w:rPr>
          <w:rFonts w:ascii="Arial" w:hAnsi="Arial" w:cs="Verdana"/>
          <w:bCs/>
          <w:color w:val="0E2E0B"/>
          <w:szCs w:val="36"/>
        </w:rPr>
        <w:t>nses to challenging behaviors in</w:t>
      </w:r>
      <w:r w:rsidR="00A013DC">
        <w:rPr>
          <w:rFonts w:ascii="Arial" w:hAnsi="Arial" w:cs="Verdana"/>
          <w:bCs/>
          <w:color w:val="0E2E0B"/>
          <w:szCs w:val="36"/>
        </w:rPr>
        <w:t xml:space="preserve"> </w:t>
      </w:r>
      <w:proofErr w:type="spellStart"/>
      <w:r w:rsidR="00A013DC">
        <w:rPr>
          <w:rFonts w:ascii="Arial" w:hAnsi="Arial" w:cs="Verdana"/>
          <w:bCs/>
          <w:color w:val="0E2E0B"/>
          <w:szCs w:val="36"/>
        </w:rPr>
        <w:t>Moodle</w:t>
      </w:r>
      <w:proofErr w:type="spellEnd"/>
      <w:r w:rsidR="00A013DC">
        <w:rPr>
          <w:rFonts w:ascii="Arial" w:hAnsi="Arial" w:cs="Verdana"/>
          <w:bCs/>
          <w:color w:val="0E2E0B"/>
          <w:szCs w:val="36"/>
        </w:rPr>
        <w:t xml:space="preserve"> by 11:55 pm on Jan. 28 </w:t>
      </w:r>
      <w:r>
        <w:rPr>
          <w:rFonts w:ascii="Arial" w:hAnsi="Arial" w:cs="Verdana"/>
          <w:bCs/>
          <w:color w:val="0E2E0B"/>
          <w:szCs w:val="36"/>
        </w:rPr>
        <w:t>(see Step 4 of Behaviors Study Guide)</w:t>
      </w:r>
    </w:p>
    <w:p w:rsidR="00A10FD3" w:rsidRDefault="00A10FD3" w:rsidP="003C240E">
      <w:pPr>
        <w:pStyle w:val="ListParagraph"/>
        <w:widowControl w:val="0"/>
        <w:numPr>
          <w:ilvl w:val="0"/>
          <w:numId w:val="21"/>
        </w:numPr>
        <w:autoSpaceDE w:val="0"/>
        <w:autoSpaceDN w:val="0"/>
        <w:adjustRightInd w:val="0"/>
        <w:rPr>
          <w:rFonts w:ascii="Arial" w:hAnsi="Arial" w:cs="Verdana"/>
          <w:bCs/>
          <w:color w:val="0E2E0B"/>
          <w:szCs w:val="36"/>
        </w:rPr>
      </w:pPr>
      <w:r>
        <w:rPr>
          <w:rFonts w:ascii="Arial" w:hAnsi="Arial" w:cs="Verdana"/>
          <w:bCs/>
          <w:color w:val="0E2E0B"/>
          <w:szCs w:val="36"/>
        </w:rPr>
        <w:t>Post answers to questions posed in FAIR protoco</w:t>
      </w:r>
      <w:r w:rsidR="00A013DC">
        <w:rPr>
          <w:rFonts w:ascii="Arial" w:hAnsi="Arial" w:cs="Verdana"/>
          <w:bCs/>
          <w:color w:val="0E2E0B"/>
          <w:szCs w:val="36"/>
        </w:rPr>
        <w:t xml:space="preserve">l article to </w:t>
      </w:r>
      <w:proofErr w:type="spellStart"/>
      <w:r w:rsidR="00A013DC">
        <w:rPr>
          <w:rFonts w:ascii="Arial" w:hAnsi="Arial" w:cs="Verdana"/>
          <w:bCs/>
          <w:color w:val="0E2E0B"/>
          <w:szCs w:val="36"/>
        </w:rPr>
        <w:t>Moodle</w:t>
      </w:r>
      <w:proofErr w:type="spellEnd"/>
      <w:r w:rsidR="00A013DC">
        <w:rPr>
          <w:rFonts w:ascii="Arial" w:hAnsi="Arial" w:cs="Verdana"/>
          <w:bCs/>
          <w:color w:val="0E2E0B"/>
          <w:szCs w:val="36"/>
        </w:rPr>
        <w:t xml:space="preserve"> by 11:55 pm on Jan. 28 </w:t>
      </w:r>
      <w:r>
        <w:rPr>
          <w:rFonts w:ascii="Arial" w:hAnsi="Arial" w:cs="Verdana"/>
          <w:bCs/>
          <w:color w:val="0E2E0B"/>
          <w:szCs w:val="36"/>
        </w:rPr>
        <w:t>(see Step 5 of Behaviors Study Guide)</w:t>
      </w:r>
      <w:r w:rsidR="00BA737D">
        <w:rPr>
          <w:rFonts w:ascii="Arial" w:hAnsi="Arial" w:cs="Verdana"/>
          <w:bCs/>
          <w:color w:val="0E2E0B"/>
          <w:szCs w:val="36"/>
        </w:rPr>
        <w:t xml:space="preserve">.  </w:t>
      </w:r>
    </w:p>
    <w:p w:rsidR="003C240E" w:rsidRPr="003C240E" w:rsidRDefault="00A10FD3" w:rsidP="003C240E">
      <w:pPr>
        <w:pStyle w:val="ListParagraph"/>
        <w:widowControl w:val="0"/>
        <w:numPr>
          <w:ilvl w:val="0"/>
          <w:numId w:val="21"/>
        </w:numPr>
        <w:autoSpaceDE w:val="0"/>
        <w:autoSpaceDN w:val="0"/>
        <w:adjustRightInd w:val="0"/>
        <w:rPr>
          <w:rFonts w:ascii="Arial" w:hAnsi="Arial" w:cs="Verdana"/>
          <w:bCs/>
          <w:color w:val="0E2E0B"/>
          <w:szCs w:val="36"/>
        </w:rPr>
      </w:pPr>
      <w:r>
        <w:rPr>
          <w:rFonts w:ascii="Arial" w:hAnsi="Arial" w:cs="Verdana"/>
          <w:bCs/>
          <w:color w:val="0E2E0B"/>
          <w:szCs w:val="36"/>
        </w:rPr>
        <w:t>Post visual organizer for text</w:t>
      </w:r>
      <w:r w:rsidR="00A013DC">
        <w:rPr>
          <w:rFonts w:ascii="Arial" w:hAnsi="Arial" w:cs="Verdana"/>
          <w:bCs/>
          <w:color w:val="0E2E0B"/>
          <w:szCs w:val="36"/>
        </w:rPr>
        <w:t xml:space="preserve"> chapters to </w:t>
      </w:r>
      <w:proofErr w:type="spellStart"/>
      <w:r w:rsidR="00A013DC">
        <w:rPr>
          <w:rFonts w:ascii="Arial" w:hAnsi="Arial" w:cs="Verdana"/>
          <w:bCs/>
          <w:color w:val="0E2E0B"/>
          <w:szCs w:val="36"/>
        </w:rPr>
        <w:t>Moodle</w:t>
      </w:r>
      <w:proofErr w:type="spellEnd"/>
      <w:r w:rsidR="00A013DC">
        <w:rPr>
          <w:rFonts w:ascii="Arial" w:hAnsi="Arial" w:cs="Verdana"/>
          <w:bCs/>
          <w:color w:val="0E2E0B"/>
          <w:szCs w:val="36"/>
        </w:rPr>
        <w:t xml:space="preserve"> by 11:55 pm on Jan. 28 </w:t>
      </w:r>
      <w:r>
        <w:rPr>
          <w:rFonts w:ascii="Arial" w:hAnsi="Arial" w:cs="Verdana"/>
          <w:bCs/>
          <w:color w:val="0E2E0B"/>
          <w:szCs w:val="36"/>
        </w:rPr>
        <w:t xml:space="preserve"> (see Step 6 of Behaviors Study Guide)</w:t>
      </w:r>
    </w:p>
    <w:p w:rsidR="00A10FD3" w:rsidRDefault="00A10FD3" w:rsidP="003C240E">
      <w:pPr>
        <w:widowControl w:val="0"/>
        <w:autoSpaceDE w:val="0"/>
        <w:autoSpaceDN w:val="0"/>
        <w:adjustRightInd w:val="0"/>
        <w:rPr>
          <w:rFonts w:ascii="Arial" w:hAnsi="Arial" w:cs="Verdana"/>
          <w:bCs/>
          <w:color w:val="0E2E0B"/>
          <w:szCs w:val="36"/>
        </w:rPr>
      </w:pPr>
    </w:p>
    <w:p w:rsidR="00A10FD3" w:rsidRDefault="00A10FD3" w:rsidP="00A10FD3">
      <w:pPr>
        <w:pStyle w:val="ListParagraph"/>
        <w:widowControl w:val="0"/>
        <w:autoSpaceDE w:val="0"/>
        <w:autoSpaceDN w:val="0"/>
        <w:adjustRightInd w:val="0"/>
        <w:ind w:left="0"/>
        <w:rPr>
          <w:rFonts w:ascii="Arial" w:hAnsi="Arial" w:cs="Verdana"/>
          <w:b/>
          <w:bCs/>
          <w:color w:val="0E2E0B"/>
          <w:szCs w:val="36"/>
        </w:rPr>
      </w:pPr>
      <w:r>
        <w:rPr>
          <w:rFonts w:ascii="Arial" w:hAnsi="Arial" w:cs="Verdana"/>
          <w:b/>
          <w:bCs/>
          <w:color w:val="0E2E0B"/>
          <w:szCs w:val="36"/>
        </w:rPr>
        <w:t>Class Learning Opportunities:</w:t>
      </w:r>
    </w:p>
    <w:p w:rsidR="00906687" w:rsidRPr="00A10FD3" w:rsidRDefault="00906687" w:rsidP="00A10FD3">
      <w:pPr>
        <w:pStyle w:val="ListParagraph"/>
        <w:widowControl w:val="0"/>
        <w:autoSpaceDE w:val="0"/>
        <w:autoSpaceDN w:val="0"/>
        <w:adjustRightInd w:val="0"/>
        <w:ind w:left="0"/>
        <w:rPr>
          <w:rFonts w:ascii="Arial" w:hAnsi="Arial" w:cs="Verdana"/>
          <w:b/>
          <w:bCs/>
          <w:color w:val="0E2E0B"/>
          <w:szCs w:val="36"/>
        </w:rPr>
      </w:pPr>
    </w:p>
    <w:p w:rsidR="00BA737D" w:rsidRDefault="00BA737D" w:rsidP="00A10FD3">
      <w:pPr>
        <w:pStyle w:val="ListParagraph"/>
        <w:widowControl w:val="0"/>
        <w:numPr>
          <w:ilvl w:val="0"/>
          <w:numId w:val="11"/>
        </w:numPr>
        <w:autoSpaceDE w:val="0"/>
        <w:autoSpaceDN w:val="0"/>
        <w:adjustRightInd w:val="0"/>
        <w:rPr>
          <w:rFonts w:ascii="Arial" w:hAnsi="Arial" w:cs="Verdana"/>
          <w:bCs/>
          <w:color w:val="0E2E0B"/>
          <w:szCs w:val="36"/>
        </w:rPr>
      </w:pPr>
      <w:r>
        <w:rPr>
          <w:rFonts w:ascii="Arial" w:hAnsi="Arial" w:cs="Verdana"/>
          <w:bCs/>
          <w:color w:val="0E2E0B"/>
          <w:szCs w:val="36"/>
        </w:rPr>
        <w:t xml:space="preserve">Q &amp; A </w:t>
      </w:r>
    </w:p>
    <w:p w:rsidR="00A10FD3" w:rsidRPr="00A10FD3" w:rsidRDefault="00A10FD3" w:rsidP="00A10FD3">
      <w:pPr>
        <w:pStyle w:val="ListParagraph"/>
        <w:widowControl w:val="0"/>
        <w:numPr>
          <w:ilvl w:val="0"/>
          <w:numId w:val="11"/>
        </w:numPr>
        <w:autoSpaceDE w:val="0"/>
        <w:autoSpaceDN w:val="0"/>
        <w:adjustRightInd w:val="0"/>
        <w:rPr>
          <w:rFonts w:ascii="Arial" w:hAnsi="Arial" w:cs="Verdana"/>
          <w:bCs/>
          <w:color w:val="0E2E0B"/>
          <w:szCs w:val="36"/>
        </w:rPr>
      </w:pPr>
      <w:r w:rsidRPr="00A10FD3">
        <w:rPr>
          <w:rFonts w:ascii="Arial" w:hAnsi="Arial" w:cs="Verdana"/>
          <w:bCs/>
          <w:color w:val="0E2E0B"/>
          <w:szCs w:val="36"/>
        </w:rPr>
        <w:t xml:space="preserve">Workshop:  ABC, PBIS, FERBS, and </w:t>
      </w:r>
      <w:r>
        <w:rPr>
          <w:rFonts w:ascii="Arial" w:hAnsi="Arial" w:cs="Verdana"/>
          <w:bCs/>
          <w:color w:val="0E2E0B"/>
          <w:szCs w:val="36"/>
        </w:rPr>
        <w:t>FAIR</w:t>
      </w:r>
    </w:p>
    <w:p w:rsidR="002D38F0" w:rsidRPr="00A10FD3" w:rsidRDefault="002D38F0" w:rsidP="00A10FD3">
      <w:pPr>
        <w:widowControl w:val="0"/>
        <w:autoSpaceDE w:val="0"/>
        <w:autoSpaceDN w:val="0"/>
        <w:adjustRightInd w:val="0"/>
        <w:rPr>
          <w:rFonts w:ascii="Arial" w:hAnsi="Arial" w:cs="Verdana"/>
          <w:bCs/>
          <w:color w:val="0E2E0B"/>
          <w:szCs w:val="36"/>
        </w:rPr>
      </w:pPr>
    </w:p>
    <w:p w:rsidR="00F4355F" w:rsidRDefault="00F4355F" w:rsidP="00547CB7">
      <w:pPr>
        <w:widowControl w:val="0"/>
        <w:autoSpaceDE w:val="0"/>
        <w:autoSpaceDN w:val="0"/>
        <w:adjustRightInd w:val="0"/>
        <w:jc w:val="center"/>
        <w:rPr>
          <w:rFonts w:ascii="Arial" w:hAnsi="Arial" w:cs="Verdana"/>
          <w:b/>
          <w:bCs/>
          <w:color w:val="0E2E0B"/>
          <w:szCs w:val="36"/>
          <w:u w:val="single"/>
        </w:rPr>
      </w:pPr>
    </w:p>
    <w:p w:rsidR="00902ED4" w:rsidRDefault="00902ED4"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WEEK </w:t>
      </w:r>
      <w:r w:rsidR="002D38F0">
        <w:rPr>
          <w:rFonts w:ascii="Arial" w:hAnsi="Arial" w:cs="Verdana"/>
          <w:b/>
          <w:bCs/>
          <w:color w:val="0E2E0B"/>
          <w:szCs w:val="36"/>
          <w:u w:val="single"/>
        </w:rPr>
        <w:t>5</w:t>
      </w:r>
      <w:r w:rsidR="005E12CD">
        <w:rPr>
          <w:rFonts w:ascii="Arial" w:hAnsi="Arial" w:cs="Verdana"/>
          <w:b/>
          <w:bCs/>
          <w:color w:val="0E2E0B"/>
          <w:szCs w:val="36"/>
          <w:u w:val="single"/>
        </w:rPr>
        <w:t xml:space="preserve">: </w:t>
      </w:r>
      <w:r>
        <w:rPr>
          <w:rFonts w:ascii="Arial" w:hAnsi="Arial" w:cs="Verdana"/>
          <w:b/>
          <w:bCs/>
          <w:color w:val="0E2E0B"/>
          <w:szCs w:val="36"/>
          <w:u w:val="single"/>
        </w:rPr>
        <w:t>FEB. 5</w:t>
      </w:r>
    </w:p>
    <w:p w:rsidR="00902ED4" w:rsidRDefault="00902ED4" w:rsidP="00547CB7">
      <w:pPr>
        <w:widowControl w:val="0"/>
        <w:autoSpaceDE w:val="0"/>
        <w:autoSpaceDN w:val="0"/>
        <w:adjustRightInd w:val="0"/>
        <w:jc w:val="center"/>
        <w:rPr>
          <w:rFonts w:ascii="Arial" w:hAnsi="Arial" w:cs="Verdana"/>
          <w:b/>
          <w:bCs/>
          <w:color w:val="0E2E0B"/>
          <w:szCs w:val="36"/>
          <w:u w:val="single"/>
        </w:rPr>
      </w:pPr>
    </w:p>
    <w:p w:rsidR="00A10FD3" w:rsidRDefault="00902ED4"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BEHAVIORS, CONTINUED</w:t>
      </w:r>
    </w:p>
    <w:p w:rsidR="002D38F0" w:rsidRDefault="002D38F0" w:rsidP="00547CB7">
      <w:pPr>
        <w:widowControl w:val="0"/>
        <w:autoSpaceDE w:val="0"/>
        <w:autoSpaceDN w:val="0"/>
        <w:adjustRightInd w:val="0"/>
        <w:jc w:val="center"/>
        <w:rPr>
          <w:rFonts w:ascii="Arial" w:hAnsi="Arial" w:cs="Verdana"/>
          <w:b/>
          <w:bCs/>
          <w:color w:val="0E2E0B"/>
          <w:szCs w:val="36"/>
          <w:u w:val="single"/>
        </w:rPr>
      </w:pPr>
    </w:p>
    <w:p w:rsidR="00BA737D" w:rsidRDefault="00BA737D" w:rsidP="00A10FD3">
      <w:pPr>
        <w:pStyle w:val="ListParagraph"/>
        <w:widowControl w:val="0"/>
        <w:numPr>
          <w:ilvl w:val="0"/>
          <w:numId w:val="11"/>
        </w:numPr>
        <w:autoSpaceDE w:val="0"/>
        <w:autoSpaceDN w:val="0"/>
        <w:adjustRightInd w:val="0"/>
        <w:rPr>
          <w:rFonts w:ascii="Arial" w:hAnsi="Arial" w:cs="Verdana"/>
          <w:bCs/>
          <w:color w:val="0E2E0B"/>
          <w:szCs w:val="36"/>
        </w:rPr>
      </w:pPr>
      <w:r>
        <w:rPr>
          <w:rFonts w:ascii="Arial" w:hAnsi="Arial" w:cs="Verdana"/>
          <w:bCs/>
          <w:color w:val="0E2E0B"/>
          <w:szCs w:val="36"/>
        </w:rPr>
        <w:t>Q&amp;A</w:t>
      </w:r>
    </w:p>
    <w:p w:rsidR="00906687" w:rsidRPr="00A10FD3" w:rsidRDefault="005B27A1" w:rsidP="00A10FD3">
      <w:pPr>
        <w:pStyle w:val="ListParagraph"/>
        <w:widowControl w:val="0"/>
        <w:numPr>
          <w:ilvl w:val="0"/>
          <w:numId w:val="11"/>
        </w:numPr>
        <w:autoSpaceDE w:val="0"/>
        <w:autoSpaceDN w:val="0"/>
        <w:adjustRightInd w:val="0"/>
        <w:rPr>
          <w:rFonts w:ascii="Arial" w:hAnsi="Arial" w:cs="Verdana"/>
          <w:bCs/>
          <w:color w:val="0E2E0B"/>
          <w:szCs w:val="36"/>
        </w:rPr>
      </w:pPr>
      <w:r w:rsidRPr="00A10FD3">
        <w:rPr>
          <w:rFonts w:ascii="Arial" w:hAnsi="Arial" w:cs="Verdana"/>
          <w:bCs/>
          <w:color w:val="0E2E0B"/>
          <w:szCs w:val="36"/>
        </w:rPr>
        <w:t xml:space="preserve">Workshop: </w:t>
      </w:r>
      <w:r w:rsidR="002D38F0" w:rsidRPr="00A10FD3">
        <w:rPr>
          <w:rFonts w:ascii="Arial" w:hAnsi="Arial" w:cs="Verdana"/>
          <w:bCs/>
          <w:color w:val="0E2E0B"/>
          <w:szCs w:val="36"/>
        </w:rPr>
        <w:t>Gradual progression</w:t>
      </w:r>
      <w:r w:rsidR="00A10FD3">
        <w:rPr>
          <w:rFonts w:ascii="Arial" w:hAnsi="Arial" w:cs="Verdana"/>
          <w:bCs/>
          <w:color w:val="0E2E0B"/>
          <w:szCs w:val="36"/>
        </w:rPr>
        <w:t xml:space="preserve"> of interventions, </w:t>
      </w:r>
      <w:r w:rsidR="00BA737D">
        <w:rPr>
          <w:rFonts w:ascii="Arial" w:hAnsi="Arial" w:cs="Verdana"/>
          <w:bCs/>
          <w:color w:val="0E2E0B"/>
          <w:szCs w:val="36"/>
        </w:rPr>
        <w:t>c</w:t>
      </w:r>
      <w:r w:rsidR="00480933" w:rsidRPr="00A10FD3">
        <w:rPr>
          <w:rFonts w:ascii="Arial" w:hAnsi="Arial" w:cs="Verdana"/>
          <w:bCs/>
          <w:color w:val="0E2E0B"/>
          <w:szCs w:val="36"/>
        </w:rPr>
        <w:t>ont</w:t>
      </w:r>
      <w:r w:rsidR="00BA737D">
        <w:rPr>
          <w:rFonts w:ascii="Arial" w:hAnsi="Arial" w:cs="Verdana"/>
          <w:bCs/>
          <w:color w:val="0E2E0B"/>
          <w:szCs w:val="36"/>
        </w:rPr>
        <w:t>racts, and s</w:t>
      </w:r>
      <w:r w:rsidR="00A10FD3">
        <w:rPr>
          <w:rFonts w:ascii="Arial" w:hAnsi="Arial" w:cs="Verdana"/>
          <w:bCs/>
          <w:color w:val="0E2E0B"/>
          <w:szCs w:val="36"/>
        </w:rPr>
        <w:t>imulations</w:t>
      </w:r>
    </w:p>
    <w:p w:rsidR="00547CB7" w:rsidRDefault="00547CB7" w:rsidP="00547CB7">
      <w:pPr>
        <w:widowControl w:val="0"/>
        <w:autoSpaceDE w:val="0"/>
        <w:autoSpaceDN w:val="0"/>
        <w:adjustRightInd w:val="0"/>
        <w:rPr>
          <w:rFonts w:ascii="Arial" w:hAnsi="Arial" w:cs="Verdana"/>
          <w:bCs/>
          <w:color w:val="0E2E0B"/>
          <w:szCs w:val="36"/>
          <w:u w:val="single"/>
        </w:rPr>
      </w:pPr>
    </w:p>
    <w:p w:rsidR="00BA737D" w:rsidRDefault="00BA737D" w:rsidP="00547CB7">
      <w:pPr>
        <w:widowControl w:val="0"/>
        <w:autoSpaceDE w:val="0"/>
        <w:autoSpaceDN w:val="0"/>
        <w:adjustRightInd w:val="0"/>
        <w:jc w:val="center"/>
        <w:rPr>
          <w:rFonts w:ascii="Arial" w:hAnsi="Arial" w:cs="Verdana"/>
          <w:bCs/>
          <w:color w:val="0E2E0B"/>
          <w:szCs w:val="36"/>
          <w:u w:val="single"/>
        </w:rPr>
      </w:pPr>
    </w:p>
    <w:p w:rsidR="00902ED4" w:rsidRDefault="00A515E9"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Cs/>
          <w:color w:val="0E2E0B"/>
          <w:szCs w:val="36"/>
          <w:u w:val="single"/>
        </w:rPr>
        <w:t>W</w:t>
      </w:r>
      <w:r w:rsidR="00F4355F">
        <w:rPr>
          <w:rFonts w:ascii="Arial" w:hAnsi="Arial" w:cs="Verdana"/>
          <w:b/>
          <w:bCs/>
          <w:color w:val="0E2E0B"/>
          <w:szCs w:val="36"/>
          <w:u w:val="single"/>
        </w:rPr>
        <w:t xml:space="preserve">EEK 6: </w:t>
      </w:r>
      <w:r w:rsidR="00902ED4">
        <w:rPr>
          <w:rFonts w:ascii="Arial" w:hAnsi="Arial" w:cs="Verdana"/>
          <w:b/>
          <w:bCs/>
          <w:color w:val="0E2E0B"/>
          <w:szCs w:val="36"/>
          <w:u w:val="single"/>
        </w:rPr>
        <w:t xml:space="preserve"> FEB. 12 </w:t>
      </w:r>
    </w:p>
    <w:p w:rsidR="00902ED4" w:rsidRDefault="00902ED4" w:rsidP="00547CB7">
      <w:pPr>
        <w:widowControl w:val="0"/>
        <w:autoSpaceDE w:val="0"/>
        <w:autoSpaceDN w:val="0"/>
        <w:adjustRightInd w:val="0"/>
        <w:jc w:val="center"/>
        <w:rPr>
          <w:rFonts w:ascii="Arial" w:hAnsi="Arial" w:cs="Verdana"/>
          <w:b/>
          <w:bCs/>
          <w:color w:val="0E2E0B"/>
          <w:szCs w:val="36"/>
          <w:u w:val="single"/>
        </w:rPr>
      </w:pPr>
    </w:p>
    <w:p w:rsidR="00BA737D" w:rsidRDefault="00902ED4"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 </w:t>
      </w:r>
      <w:r w:rsidR="00F4355F">
        <w:rPr>
          <w:rFonts w:ascii="Arial" w:hAnsi="Arial" w:cs="Verdana"/>
          <w:b/>
          <w:bCs/>
          <w:color w:val="0E2E0B"/>
          <w:szCs w:val="36"/>
          <w:u w:val="single"/>
        </w:rPr>
        <w:t>AUTISM SPECTRUM DISORDER</w:t>
      </w:r>
      <w:r>
        <w:rPr>
          <w:rFonts w:ascii="Arial" w:hAnsi="Arial" w:cs="Verdana"/>
          <w:b/>
          <w:bCs/>
          <w:color w:val="0E2E0B"/>
          <w:szCs w:val="36"/>
          <w:u w:val="single"/>
        </w:rPr>
        <w:t>S</w:t>
      </w:r>
      <w:r w:rsidR="00F4355F">
        <w:rPr>
          <w:rFonts w:ascii="Arial" w:hAnsi="Arial" w:cs="Verdana"/>
          <w:b/>
          <w:bCs/>
          <w:color w:val="0E2E0B"/>
          <w:szCs w:val="36"/>
          <w:u w:val="single"/>
        </w:rPr>
        <w:t xml:space="preserve"> </w:t>
      </w:r>
    </w:p>
    <w:p w:rsidR="00BA737D" w:rsidRDefault="00BA737D" w:rsidP="00547CB7">
      <w:pPr>
        <w:widowControl w:val="0"/>
        <w:autoSpaceDE w:val="0"/>
        <w:autoSpaceDN w:val="0"/>
        <w:adjustRightInd w:val="0"/>
        <w:jc w:val="center"/>
        <w:rPr>
          <w:rFonts w:ascii="Arial" w:hAnsi="Arial" w:cs="Verdana"/>
          <w:b/>
          <w:bCs/>
          <w:color w:val="0E2E0B"/>
          <w:szCs w:val="36"/>
          <w:u w:val="single"/>
        </w:rPr>
      </w:pPr>
    </w:p>
    <w:p w:rsidR="00BA737D" w:rsidRDefault="00BA737D" w:rsidP="00BA737D">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 xml:space="preserve">Read and do before class: </w:t>
      </w:r>
    </w:p>
    <w:p w:rsidR="00984F55" w:rsidRDefault="00BA737D" w:rsidP="00BA737D">
      <w:pPr>
        <w:pStyle w:val="ListParagraph"/>
        <w:widowControl w:val="0"/>
        <w:numPr>
          <w:ilvl w:val="0"/>
          <w:numId w:val="22"/>
        </w:numPr>
        <w:autoSpaceDE w:val="0"/>
        <w:autoSpaceDN w:val="0"/>
        <w:adjustRightInd w:val="0"/>
        <w:rPr>
          <w:rFonts w:ascii="Arial" w:hAnsi="Arial" w:cs="Verdana"/>
          <w:bCs/>
          <w:color w:val="0E2E0B"/>
          <w:szCs w:val="36"/>
        </w:rPr>
      </w:pPr>
      <w:r>
        <w:rPr>
          <w:rFonts w:ascii="Arial" w:hAnsi="Arial" w:cs="Verdana"/>
          <w:bCs/>
          <w:color w:val="0E2E0B"/>
          <w:szCs w:val="36"/>
        </w:rPr>
        <w:t>Complete th</w:t>
      </w:r>
      <w:r w:rsidR="00984F55">
        <w:rPr>
          <w:rFonts w:ascii="Arial" w:hAnsi="Arial" w:cs="Verdana"/>
          <w:bCs/>
          <w:color w:val="0E2E0B"/>
          <w:szCs w:val="36"/>
        </w:rPr>
        <w:t xml:space="preserve">e ASD Study Guide. </w:t>
      </w:r>
    </w:p>
    <w:p w:rsidR="00984F55" w:rsidRDefault="00984F55" w:rsidP="00984F55">
      <w:pPr>
        <w:pStyle w:val="ListParagraph"/>
        <w:widowControl w:val="0"/>
        <w:autoSpaceDE w:val="0"/>
        <w:autoSpaceDN w:val="0"/>
        <w:adjustRightInd w:val="0"/>
        <w:ind w:left="360"/>
        <w:rPr>
          <w:rFonts w:ascii="Arial" w:hAnsi="Arial" w:cs="Verdana"/>
          <w:bCs/>
          <w:color w:val="0E2E0B"/>
          <w:szCs w:val="36"/>
        </w:rPr>
      </w:pPr>
    </w:p>
    <w:p w:rsidR="00984F55" w:rsidRDefault="00984F55" w:rsidP="00984F55">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Assignm</w:t>
      </w:r>
      <w:r w:rsidR="002F5DDA">
        <w:rPr>
          <w:rFonts w:ascii="Arial" w:hAnsi="Arial" w:cs="Verdana"/>
          <w:b/>
          <w:bCs/>
          <w:color w:val="0E2E0B"/>
          <w:szCs w:val="36"/>
        </w:rPr>
        <w:t xml:space="preserve">ents due for </w:t>
      </w:r>
      <w:proofErr w:type="spellStart"/>
      <w:r w:rsidR="002F5DDA">
        <w:rPr>
          <w:rFonts w:ascii="Arial" w:hAnsi="Arial" w:cs="Verdana"/>
          <w:b/>
          <w:bCs/>
          <w:color w:val="0E2E0B"/>
          <w:szCs w:val="36"/>
        </w:rPr>
        <w:t>Moodle</w:t>
      </w:r>
      <w:proofErr w:type="spellEnd"/>
      <w:r w:rsidR="002F5DDA">
        <w:rPr>
          <w:rFonts w:ascii="Arial" w:hAnsi="Arial" w:cs="Verdana"/>
          <w:b/>
          <w:bCs/>
          <w:color w:val="0E2E0B"/>
          <w:szCs w:val="36"/>
        </w:rPr>
        <w:t xml:space="preserve"> (1-4 </w:t>
      </w:r>
      <w:r w:rsidR="007C1D55">
        <w:rPr>
          <w:rFonts w:ascii="Arial" w:hAnsi="Arial" w:cs="Verdana"/>
          <w:b/>
          <w:bCs/>
          <w:color w:val="0E2E0B"/>
          <w:szCs w:val="36"/>
        </w:rPr>
        <w:t xml:space="preserve">below </w:t>
      </w:r>
      <w:r w:rsidR="00F277F2">
        <w:rPr>
          <w:rFonts w:ascii="Arial" w:hAnsi="Arial" w:cs="Verdana"/>
          <w:b/>
          <w:bCs/>
          <w:color w:val="0E2E0B"/>
          <w:szCs w:val="36"/>
        </w:rPr>
        <w:t>due by 11:55 pm on Feb. 11</w:t>
      </w:r>
      <w:r w:rsidR="002F5DDA">
        <w:rPr>
          <w:rFonts w:ascii="Arial" w:hAnsi="Arial" w:cs="Verdana"/>
          <w:b/>
          <w:bCs/>
          <w:color w:val="0E2E0B"/>
          <w:szCs w:val="36"/>
        </w:rPr>
        <w:t>)</w:t>
      </w:r>
      <w:r>
        <w:rPr>
          <w:rFonts w:ascii="Arial" w:hAnsi="Arial" w:cs="Verdana"/>
          <w:b/>
          <w:bCs/>
          <w:color w:val="0E2E0B"/>
          <w:szCs w:val="36"/>
        </w:rPr>
        <w:t>:</w:t>
      </w:r>
    </w:p>
    <w:p w:rsidR="002F5DDA" w:rsidRPr="002F5DDA" w:rsidRDefault="002F5DDA" w:rsidP="00984F55">
      <w:pPr>
        <w:pStyle w:val="ListParagraph"/>
        <w:widowControl w:val="0"/>
        <w:numPr>
          <w:ilvl w:val="0"/>
          <w:numId w:val="23"/>
        </w:numPr>
        <w:autoSpaceDE w:val="0"/>
        <w:autoSpaceDN w:val="0"/>
        <w:adjustRightInd w:val="0"/>
        <w:rPr>
          <w:rFonts w:ascii="Arial" w:hAnsi="Arial" w:cs="Verdana"/>
          <w:bCs/>
          <w:color w:val="0E2E0B"/>
          <w:szCs w:val="36"/>
        </w:rPr>
      </w:pPr>
      <w:r w:rsidRPr="00911669">
        <w:rPr>
          <w:rFonts w:ascii="Arial" w:hAnsi="Arial"/>
        </w:rPr>
        <w:t xml:space="preserve">How might you use these resources as a teacher? </w:t>
      </w:r>
      <w:r>
        <w:rPr>
          <w:rFonts w:ascii="Arial" w:hAnsi="Arial"/>
        </w:rPr>
        <w:t>(</w:t>
      </w:r>
      <w:proofErr w:type="gramStart"/>
      <w:r>
        <w:rPr>
          <w:rFonts w:ascii="Arial" w:hAnsi="Arial"/>
        </w:rPr>
        <w:t>see</w:t>
      </w:r>
      <w:proofErr w:type="gramEnd"/>
      <w:r>
        <w:rPr>
          <w:rFonts w:ascii="Arial" w:hAnsi="Arial"/>
        </w:rPr>
        <w:t xml:space="preserve"> #1 in Study Guide)</w:t>
      </w:r>
    </w:p>
    <w:p w:rsidR="002F5DDA" w:rsidRPr="002F5DDA" w:rsidRDefault="002F5DDA" w:rsidP="00984F55">
      <w:pPr>
        <w:pStyle w:val="ListParagraph"/>
        <w:widowControl w:val="0"/>
        <w:numPr>
          <w:ilvl w:val="0"/>
          <w:numId w:val="23"/>
        </w:numPr>
        <w:autoSpaceDE w:val="0"/>
        <w:autoSpaceDN w:val="0"/>
        <w:adjustRightInd w:val="0"/>
        <w:rPr>
          <w:rFonts w:ascii="Arial" w:hAnsi="Arial" w:cs="Verdana"/>
          <w:bCs/>
          <w:color w:val="0E2E0B"/>
          <w:szCs w:val="36"/>
        </w:rPr>
      </w:pPr>
      <w:r>
        <w:rPr>
          <w:rFonts w:ascii="Arial" w:hAnsi="Arial"/>
        </w:rPr>
        <w:t>H</w:t>
      </w:r>
      <w:r w:rsidRPr="00911669">
        <w:rPr>
          <w:rFonts w:ascii="Arial" w:hAnsi="Arial"/>
        </w:rPr>
        <w:t>ow do these pieces contribute to your understanding of students with ASD?</w:t>
      </w:r>
      <w:r>
        <w:rPr>
          <w:rFonts w:ascii="Arial" w:hAnsi="Arial"/>
        </w:rPr>
        <w:t xml:space="preserve"> (</w:t>
      </w:r>
      <w:proofErr w:type="gramStart"/>
      <w:r>
        <w:rPr>
          <w:rFonts w:ascii="Arial" w:hAnsi="Arial"/>
        </w:rPr>
        <w:t>see</w:t>
      </w:r>
      <w:proofErr w:type="gramEnd"/>
      <w:r>
        <w:rPr>
          <w:rFonts w:ascii="Arial" w:hAnsi="Arial"/>
        </w:rPr>
        <w:t xml:space="preserve"> #2 in Study Guide)</w:t>
      </w:r>
    </w:p>
    <w:p w:rsidR="002F5DDA" w:rsidRDefault="002F5DDA" w:rsidP="00984F55">
      <w:pPr>
        <w:pStyle w:val="ListParagraph"/>
        <w:widowControl w:val="0"/>
        <w:numPr>
          <w:ilvl w:val="0"/>
          <w:numId w:val="23"/>
        </w:numPr>
        <w:autoSpaceDE w:val="0"/>
        <w:autoSpaceDN w:val="0"/>
        <w:adjustRightInd w:val="0"/>
        <w:rPr>
          <w:rFonts w:ascii="Arial" w:hAnsi="Arial" w:cs="Verdana"/>
          <w:bCs/>
          <w:color w:val="0E2E0B"/>
          <w:szCs w:val="36"/>
        </w:rPr>
      </w:pPr>
      <w:r>
        <w:rPr>
          <w:rFonts w:ascii="Arial" w:hAnsi="Arial" w:cs="Verdana"/>
          <w:bCs/>
          <w:color w:val="0E2E0B"/>
          <w:szCs w:val="36"/>
        </w:rPr>
        <w:t>Indicators notes (see INDICATOR section of Study Guide)</w:t>
      </w:r>
    </w:p>
    <w:p w:rsidR="002F5DDA" w:rsidRPr="002F5DDA" w:rsidRDefault="002F5DDA" w:rsidP="00984F55">
      <w:pPr>
        <w:pStyle w:val="ListParagraph"/>
        <w:widowControl w:val="0"/>
        <w:numPr>
          <w:ilvl w:val="0"/>
          <w:numId w:val="23"/>
        </w:numPr>
        <w:autoSpaceDE w:val="0"/>
        <w:autoSpaceDN w:val="0"/>
        <w:adjustRightInd w:val="0"/>
        <w:rPr>
          <w:rFonts w:ascii="Arial" w:hAnsi="Arial" w:cs="Verdana"/>
          <w:bCs/>
          <w:color w:val="0E2E0B"/>
          <w:szCs w:val="36"/>
        </w:rPr>
      </w:pPr>
      <w:r>
        <w:rPr>
          <w:rFonts w:ascii="Arial" w:hAnsi="Arial" w:cs="Verdana"/>
          <w:bCs/>
          <w:color w:val="0E2E0B"/>
          <w:szCs w:val="36"/>
        </w:rPr>
        <w:t>Answers to: “</w:t>
      </w:r>
      <w:r>
        <w:rPr>
          <w:rFonts w:ascii="Arial" w:hAnsi="Arial"/>
        </w:rPr>
        <w:t xml:space="preserve">Based on the assessments outlined above (in Study Guide), what kinds of information will you seek from the special education teacher about your student with ASD?  How might this information support your planning and instruction? Which assessments should you be prepared to participate in? </w:t>
      </w:r>
    </w:p>
    <w:p w:rsidR="002F5DDA" w:rsidRPr="007C1D55" w:rsidRDefault="002F5DDA" w:rsidP="00984F55">
      <w:pPr>
        <w:pStyle w:val="ListParagraph"/>
        <w:widowControl w:val="0"/>
        <w:numPr>
          <w:ilvl w:val="0"/>
          <w:numId w:val="23"/>
        </w:numPr>
        <w:autoSpaceDE w:val="0"/>
        <w:autoSpaceDN w:val="0"/>
        <w:adjustRightInd w:val="0"/>
        <w:rPr>
          <w:rFonts w:ascii="Arial" w:hAnsi="Arial" w:cs="Verdana"/>
          <w:b/>
          <w:bCs/>
          <w:color w:val="0E2E0B"/>
          <w:szCs w:val="36"/>
        </w:rPr>
      </w:pPr>
      <w:r>
        <w:rPr>
          <w:rFonts w:ascii="Arial" w:hAnsi="Arial"/>
        </w:rPr>
        <w:t xml:space="preserve">Notes for Classroom Teacher Roles – see chart in Study Guide.  </w:t>
      </w:r>
      <w:r w:rsidRPr="007C1D55">
        <w:rPr>
          <w:rFonts w:ascii="Arial" w:hAnsi="Arial"/>
          <w:b/>
        </w:rPr>
        <w:t xml:space="preserve">Notes are due </w:t>
      </w:r>
      <w:r w:rsidR="00F277F2">
        <w:rPr>
          <w:rFonts w:ascii="Arial" w:hAnsi="Arial"/>
          <w:b/>
        </w:rPr>
        <w:t xml:space="preserve">by 11:55 pm on Feb. 12 – </w:t>
      </w:r>
      <w:r w:rsidRPr="007C1D55">
        <w:rPr>
          <w:rFonts w:ascii="Arial" w:hAnsi="Arial"/>
          <w:b/>
        </w:rPr>
        <w:t>after ASD class.</w:t>
      </w:r>
    </w:p>
    <w:p w:rsidR="00BA737D" w:rsidRPr="00F277F2" w:rsidRDefault="002F5DDA" w:rsidP="00F277F2">
      <w:pPr>
        <w:pStyle w:val="ListParagraph"/>
        <w:widowControl w:val="0"/>
        <w:numPr>
          <w:ilvl w:val="0"/>
          <w:numId w:val="23"/>
        </w:numPr>
        <w:autoSpaceDE w:val="0"/>
        <w:autoSpaceDN w:val="0"/>
        <w:adjustRightInd w:val="0"/>
        <w:rPr>
          <w:rFonts w:ascii="Arial" w:hAnsi="Arial" w:cs="Verdana"/>
          <w:b/>
          <w:bCs/>
          <w:color w:val="0E2E0B"/>
          <w:szCs w:val="36"/>
        </w:rPr>
      </w:pPr>
      <w:r>
        <w:rPr>
          <w:rFonts w:ascii="Arial" w:hAnsi="Arial" w:cs="Verdana"/>
          <w:bCs/>
          <w:color w:val="0E2E0B"/>
          <w:szCs w:val="36"/>
        </w:rPr>
        <w:t xml:space="preserve">Prioritized goals for yourself to increase your effectiveness with students with ASD (see last page of Study Guide).  </w:t>
      </w:r>
      <w:r w:rsidR="00F277F2" w:rsidRPr="007C1D55">
        <w:rPr>
          <w:rFonts w:ascii="Arial" w:hAnsi="Arial"/>
          <w:b/>
        </w:rPr>
        <w:t xml:space="preserve">Notes are due </w:t>
      </w:r>
      <w:r w:rsidR="00F277F2">
        <w:rPr>
          <w:rFonts w:ascii="Arial" w:hAnsi="Arial"/>
          <w:b/>
        </w:rPr>
        <w:t xml:space="preserve">by 11:55 pm on Feb. 12 – </w:t>
      </w:r>
      <w:r w:rsidR="00F277F2" w:rsidRPr="007C1D55">
        <w:rPr>
          <w:rFonts w:ascii="Arial" w:hAnsi="Arial"/>
          <w:b/>
        </w:rPr>
        <w:t>after ASD class.</w:t>
      </w:r>
    </w:p>
    <w:p w:rsidR="00984F55" w:rsidRDefault="00984F55" w:rsidP="00BA737D">
      <w:pPr>
        <w:widowControl w:val="0"/>
        <w:autoSpaceDE w:val="0"/>
        <w:autoSpaceDN w:val="0"/>
        <w:adjustRightInd w:val="0"/>
        <w:rPr>
          <w:rFonts w:ascii="Arial" w:hAnsi="Arial" w:cs="Verdana"/>
          <w:b/>
          <w:bCs/>
          <w:color w:val="0E2E0B"/>
          <w:szCs w:val="36"/>
          <w:u w:val="single"/>
        </w:rPr>
      </w:pPr>
    </w:p>
    <w:p w:rsidR="00480933" w:rsidRPr="00984F55" w:rsidRDefault="00984F55" w:rsidP="00984F55">
      <w:pPr>
        <w:pStyle w:val="ListParagraph"/>
        <w:widowControl w:val="0"/>
        <w:autoSpaceDE w:val="0"/>
        <w:autoSpaceDN w:val="0"/>
        <w:adjustRightInd w:val="0"/>
        <w:ind w:left="0"/>
        <w:rPr>
          <w:rFonts w:ascii="Arial" w:hAnsi="Arial" w:cs="Verdana"/>
          <w:b/>
          <w:bCs/>
          <w:color w:val="0E2E0B"/>
          <w:szCs w:val="36"/>
        </w:rPr>
      </w:pPr>
      <w:r>
        <w:rPr>
          <w:rFonts w:ascii="Arial" w:hAnsi="Arial" w:cs="Verdana"/>
          <w:b/>
          <w:bCs/>
          <w:color w:val="0E2E0B"/>
          <w:szCs w:val="36"/>
        </w:rPr>
        <w:t>Class Learning Opportunities:</w:t>
      </w:r>
    </w:p>
    <w:p w:rsidR="00480933" w:rsidRPr="00480933" w:rsidRDefault="00547CB7" w:rsidP="00480933">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Q</w:t>
      </w:r>
      <w:r w:rsidR="00BA737D">
        <w:rPr>
          <w:rFonts w:ascii="Arial" w:hAnsi="Arial" w:cs="Verdana"/>
          <w:bCs/>
          <w:color w:val="0E2E0B"/>
          <w:szCs w:val="36"/>
        </w:rPr>
        <w:t xml:space="preserve"> </w:t>
      </w:r>
      <w:r>
        <w:rPr>
          <w:rFonts w:ascii="Arial" w:hAnsi="Arial" w:cs="Verdana"/>
          <w:bCs/>
          <w:color w:val="0E2E0B"/>
          <w:szCs w:val="36"/>
        </w:rPr>
        <w:t>&amp;</w:t>
      </w:r>
      <w:r w:rsidR="00BA737D">
        <w:rPr>
          <w:rFonts w:ascii="Arial" w:hAnsi="Arial" w:cs="Verdana"/>
          <w:bCs/>
          <w:color w:val="0E2E0B"/>
          <w:szCs w:val="36"/>
        </w:rPr>
        <w:t xml:space="preserve"> </w:t>
      </w:r>
      <w:r>
        <w:rPr>
          <w:rFonts w:ascii="Arial" w:hAnsi="Arial" w:cs="Verdana"/>
          <w:bCs/>
          <w:color w:val="0E2E0B"/>
          <w:szCs w:val="36"/>
        </w:rPr>
        <w:t>A</w:t>
      </w:r>
    </w:p>
    <w:p w:rsidR="00480933" w:rsidRPr="00984F55" w:rsidRDefault="00547CB7" w:rsidP="00984F55">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 xml:space="preserve">Review </w:t>
      </w:r>
    </w:p>
    <w:p w:rsidR="00547CB7" w:rsidRPr="00547CB7" w:rsidRDefault="00480933" w:rsidP="00547CB7">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Applicat</w:t>
      </w:r>
      <w:r w:rsidR="00547CB7">
        <w:rPr>
          <w:rFonts w:ascii="Arial" w:hAnsi="Arial" w:cs="Verdana"/>
          <w:bCs/>
          <w:color w:val="0E2E0B"/>
          <w:szCs w:val="36"/>
        </w:rPr>
        <w:t>ion Workshop</w:t>
      </w:r>
    </w:p>
    <w:p w:rsidR="00547CB7" w:rsidRPr="00547CB7" w:rsidRDefault="00547CB7" w:rsidP="00547CB7">
      <w:pPr>
        <w:pStyle w:val="ListParagraph"/>
        <w:widowControl w:val="0"/>
        <w:autoSpaceDE w:val="0"/>
        <w:autoSpaceDN w:val="0"/>
        <w:adjustRightInd w:val="0"/>
        <w:rPr>
          <w:rFonts w:ascii="Arial" w:hAnsi="Arial" w:cs="Verdana"/>
          <w:b/>
          <w:bCs/>
          <w:color w:val="0E2E0B"/>
          <w:szCs w:val="36"/>
          <w:u w:val="single"/>
        </w:rPr>
      </w:pPr>
    </w:p>
    <w:p w:rsidR="00921C58" w:rsidRDefault="00921C58" w:rsidP="00547CB7">
      <w:pPr>
        <w:widowControl w:val="0"/>
        <w:autoSpaceDE w:val="0"/>
        <w:autoSpaceDN w:val="0"/>
        <w:adjustRightInd w:val="0"/>
        <w:ind w:firstLine="360"/>
        <w:rPr>
          <w:rFonts w:ascii="Arial" w:hAnsi="Arial" w:cs="Verdana"/>
          <w:b/>
          <w:bCs/>
          <w:color w:val="0E2E0B"/>
          <w:szCs w:val="36"/>
          <w:u w:val="single"/>
        </w:rPr>
      </w:pPr>
    </w:p>
    <w:p w:rsidR="00921C58" w:rsidRDefault="00921C58" w:rsidP="00547CB7">
      <w:pPr>
        <w:widowControl w:val="0"/>
        <w:autoSpaceDE w:val="0"/>
        <w:autoSpaceDN w:val="0"/>
        <w:adjustRightInd w:val="0"/>
        <w:ind w:firstLine="360"/>
        <w:rPr>
          <w:rFonts w:ascii="Arial" w:hAnsi="Arial" w:cs="Verdana"/>
          <w:b/>
          <w:bCs/>
          <w:color w:val="0E2E0B"/>
          <w:szCs w:val="36"/>
          <w:u w:val="single"/>
        </w:rPr>
      </w:pPr>
    </w:p>
    <w:p w:rsidR="004A72AA" w:rsidRDefault="004A72AA" w:rsidP="00547CB7">
      <w:pPr>
        <w:widowControl w:val="0"/>
        <w:autoSpaceDE w:val="0"/>
        <w:autoSpaceDN w:val="0"/>
        <w:adjustRightInd w:val="0"/>
        <w:ind w:firstLine="360"/>
        <w:rPr>
          <w:rFonts w:ascii="Arial" w:hAnsi="Arial" w:cs="Verdana"/>
          <w:b/>
          <w:bCs/>
          <w:color w:val="0E2E0B"/>
          <w:szCs w:val="36"/>
          <w:u w:val="single"/>
        </w:rPr>
      </w:pPr>
    </w:p>
    <w:p w:rsidR="004A72AA" w:rsidRDefault="004A72AA" w:rsidP="00547CB7">
      <w:pPr>
        <w:widowControl w:val="0"/>
        <w:autoSpaceDE w:val="0"/>
        <w:autoSpaceDN w:val="0"/>
        <w:adjustRightInd w:val="0"/>
        <w:ind w:firstLine="360"/>
        <w:rPr>
          <w:rFonts w:ascii="Arial" w:hAnsi="Arial" w:cs="Verdana"/>
          <w:b/>
          <w:bCs/>
          <w:color w:val="0E2E0B"/>
          <w:szCs w:val="36"/>
          <w:u w:val="single"/>
        </w:rPr>
      </w:pPr>
    </w:p>
    <w:p w:rsidR="00902ED4" w:rsidRDefault="005E12CD" w:rsidP="009B350B">
      <w:pPr>
        <w:widowControl w:val="0"/>
        <w:autoSpaceDE w:val="0"/>
        <w:autoSpaceDN w:val="0"/>
        <w:adjustRightInd w:val="0"/>
        <w:ind w:firstLine="360"/>
        <w:jc w:val="center"/>
        <w:rPr>
          <w:rFonts w:ascii="Arial" w:hAnsi="Arial"/>
          <w:b/>
          <w:u w:val="single"/>
        </w:rPr>
      </w:pPr>
      <w:r>
        <w:rPr>
          <w:rFonts w:ascii="Arial" w:hAnsi="Arial"/>
          <w:b/>
          <w:u w:val="single"/>
        </w:rPr>
        <w:t>WEEK</w:t>
      </w:r>
      <w:r w:rsidR="00A515E9" w:rsidRPr="009B350B">
        <w:rPr>
          <w:rFonts w:ascii="Arial" w:hAnsi="Arial"/>
          <w:b/>
          <w:u w:val="single"/>
        </w:rPr>
        <w:t xml:space="preserve"> 7:  </w:t>
      </w:r>
      <w:r>
        <w:rPr>
          <w:rFonts w:ascii="Arial" w:hAnsi="Arial"/>
          <w:b/>
          <w:u w:val="single"/>
        </w:rPr>
        <w:t>FEB</w:t>
      </w:r>
      <w:r w:rsidR="00902ED4">
        <w:rPr>
          <w:rFonts w:ascii="Arial" w:hAnsi="Arial"/>
          <w:b/>
          <w:u w:val="single"/>
        </w:rPr>
        <w:t>. 19</w:t>
      </w:r>
    </w:p>
    <w:p w:rsidR="00902ED4" w:rsidRDefault="00902ED4" w:rsidP="009B350B">
      <w:pPr>
        <w:widowControl w:val="0"/>
        <w:autoSpaceDE w:val="0"/>
        <w:autoSpaceDN w:val="0"/>
        <w:adjustRightInd w:val="0"/>
        <w:ind w:firstLine="360"/>
        <w:jc w:val="center"/>
        <w:rPr>
          <w:rFonts w:ascii="Arial" w:hAnsi="Arial"/>
          <w:b/>
          <w:u w:val="single"/>
        </w:rPr>
      </w:pPr>
    </w:p>
    <w:p w:rsidR="00857363" w:rsidRDefault="00A515E9" w:rsidP="009B350B">
      <w:pPr>
        <w:widowControl w:val="0"/>
        <w:autoSpaceDE w:val="0"/>
        <w:autoSpaceDN w:val="0"/>
        <w:adjustRightInd w:val="0"/>
        <w:ind w:firstLine="360"/>
        <w:jc w:val="center"/>
        <w:rPr>
          <w:rFonts w:ascii="Arial" w:hAnsi="Arial"/>
          <w:b/>
          <w:u w:val="single"/>
        </w:rPr>
      </w:pPr>
      <w:r w:rsidRPr="009B350B">
        <w:rPr>
          <w:rFonts w:ascii="Arial" w:hAnsi="Arial"/>
          <w:b/>
          <w:u w:val="single"/>
        </w:rPr>
        <w:t>ADHD</w:t>
      </w:r>
    </w:p>
    <w:p w:rsidR="00857363" w:rsidRDefault="00857363" w:rsidP="009B350B">
      <w:pPr>
        <w:widowControl w:val="0"/>
        <w:autoSpaceDE w:val="0"/>
        <w:autoSpaceDN w:val="0"/>
        <w:adjustRightInd w:val="0"/>
        <w:ind w:firstLine="360"/>
        <w:jc w:val="center"/>
        <w:rPr>
          <w:rFonts w:ascii="Arial" w:hAnsi="Arial"/>
          <w:b/>
          <w:u w:val="single"/>
        </w:rPr>
      </w:pPr>
    </w:p>
    <w:p w:rsidR="00857363" w:rsidRDefault="00857363" w:rsidP="00857363">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 xml:space="preserve">Read and do before class: </w:t>
      </w:r>
    </w:p>
    <w:p w:rsidR="00857363" w:rsidRDefault="00857363" w:rsidP="00857363">
      <w:pPr>
        <w:pStyle w:val="ListParagraph"/>
        <w:widowControl w:val="0"/>
        <w:numPr>
          <w:ilvl w:val="0"/>
          <w:numId w:val="24"/>
        </w:numPr>
        <w:autoSpaceDE w:val="0"/>
        <w:autoSpaceDN w:val="0"/>
        <w:adjustRightInd w:val="0"/>
        <w:rPr>
          <w:rFonts w:ascii="Arial" w:hAnsi="Arial" w:cs="Verdana"/>
          <w:bCs/>
          <w:color w:val="0E2E0B"/>
          <w:szCs w:val="36"/>
        </w:rPr>
      </w:pPr>
      <w:r>
        <w:rPr>
          <w:rFonts w:ascii="Arial" w:hAnsi="Arial" w:cs="Verdana"/>
          <w:bCs/>
          <w:color w:val="0E2E0B"/>
          <w:szCs w:val="36"/>
        </w:rPr>
        <w:t xml:space="preserve">Complete the ADHD Study Guide. </w:t>
      </w:r>
    </w:p>
    <w:p w:rsidR="00857363" w:rsidRDefault="00857363" w:rsidP="00857363">
      <w:pPr>
        <w:pStyle w:val="ListParagraph"/>
        <w:widowControl w:val="0"/>
        <w:autoSpaceDE w:val="0"/>
        <w:autoSpaceDN w:val="0"/>
        <w:adjustRightInd w:val="0"/>
        <w:ind w:left="360"/>
        <w:rPr>
          <w:rFonts w:ascii="Arial" w:hAnsi="Arial" w:cs="Verdana"/>
          <w:bCs/>
          <w:color w:val="0E2E0B"/>
          <w:szCs w:val="36"/>
        </w:rPr>
      </w:pPr>
    </w:p>
    <w:p w:rsidR="00857363" w:rsidRPr="00857363" w:rsidRDefault="00857363" w:rsidP="00857363">
      <w:pPr>
        <w:widowControl w:val="0"/>
        <w:autoSpaceDE w:val="0"/>
        <w:autoSpaceDN w:val="0"/>
        <w:adjustRightInd w:val="0"/>
        <w:rPr>
          <w:rFonts w:ascii="Arial" w:hAnsi="Arial" w:cs="Verdana"/>
          <w:bCs/>
          <w:color w:val="0E2E0B"/>
          <w:szCs w:val="36"/>
        </w:rPr>
      </w:pPr>
      <w:r>
        <w:rPr>
          <w:rFonts w:ascii="Arial" w:hAnsi="Arial" w:cs="Verdana"/>
          <w:b/>
          <w:bCs/>
          <w:color w:val="0E2E0B"/>
          <w:szCs w:val="36"/>
        </w:rPr>
        <w:t xml:space="preserve">Assignments due for </w:t>
      </w:r>
      <w:proofErr w:type="spellStart"/>
      <w:r>
        <w:rPr>
          <w:rFonts w:ascii="Arial" w:hAnsi="Arial" w:cs="Verdana"/>
          <w:b/>
          <w:bCs/>
          <w:color w:val="0E2E0B"/>
          <w:szCs w:val="36"/>
        </w:rPr>
        <w:t>Moodle</w:t>
      </w:r>
      <w:proofErr w:type="spellEnd"/>
      <w:r>
        <w:rPr>
          <w:rFonts w:ascii="Arial" w:hAnsi="Arial" w:cs="Verdana"/>
          <w:b/>
          <w:bCs/>
          <w:color w:val="0E2E0B"/>
          <w:szCs w:val="36"/>
        </w:rPr>
        <w:t xml:space="preserve">:  </w:t>
      </w:r>
      <w:r>
        <w:rPr>
          <w:rFonts w:ascii="Arial" w:hAnsi="Arial" w:cs="Verdana"/>
          <w:bCs/>
          <w:color w:val="0E2E0B"/>
          <w:szCs w:val="36"/>
        </w:rPr>
        <w:t xml:space="preserve">Post your completed Study Guide in </w:t>
      </w:r>
      <w:proofErr w:type="spellStart"/>
      <w:r>
        <w:rPr>
          <w:rFonts w:ascii="Arial" w:hAnsi="Arial" w:cs="Verdana"/>
          <w:bCs/>
          <w:color w:val="0E2E0B"/>
          <w:szCs w:val="36"/>
        </w:rPr>
        <w:t>Moodle</w:t>
      </w:r>
      <w:proofErr w:type="spellEnd"/>
      <w:r>
        <w:rPr>
          <w:rFonts w:ascii="Arial" w:hAnsi="Arial" w:cs="Verdana"/>
          <w:bCs/>
          <w:color w:val="0E2E0B"/>
          <w:szCs w:val="36"/>
        </w:rPr>
        <w:t xml:space="preserve"> by </w:t>
      </w:r>
      <w:r w:rsidR="000F2430">
        <w:rPr>
          <w:rFonts w:ascii="Arial" w:hAnsi="Arial" w:cs="Verdana"/>
          <w:bCs/>
          <w:color w:val="0E2E0B"/>
          <w:szCs w:val="36"/>
        </w:rPr>
        <w:t>11:55 pm on Feb. 18</w:t>
      </w:r>
      <w:r w:rsidR="00C066C6">
        <w:rPr>
          <w:rFonts w:ascii="Arial" w:hAnsi="Arial" w:cs="Verdana"/>
          <w:bCs/>
          <w:color w:val="0E2E0B"/>
          <w:szCs w:val="36"/>
        </w:rPr>
        <w:t>.</w:t>
      </w:r>
    </w:p>
    <w:p w:rsidR="00480933" w:rsidRPr="009B350B" w:rsidRDefault="00480933" w:rsidP="00857363">
      <w:pPr>
        <w:widowControl w:val="0"/>
        <w:autoSpaceDE w:val="0"/>
        <w:autoSpaceDN w:val="0"/>
        <w:adjustRightInd w:val="0"/>
        <w:ind w:firstLine="360"/>
        <w:rPr>
          <w:rFonts w:ascii="Arial" w:hAnsi="Arial"/>
          <w:b/>
          <w:u w:val="single"/>
        </w:rPr>
      </w:pPr>
    </w:p>
    <w:p w:rsidR="00480933" w:rsidRPr="00480933" w:rsidRDefault="00B9522A" w:rsidP="00480933">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 xml:space="preserve">Q&amp;A </w:t>
      </w:r>
      <w:r w:rsidR="00547CB7">
        <w:rPr>
          <w:rFonts w:ascii="Arial" w:hAnsi="Arial" w:cs="Verdana"/>
          <w:bCs/>
          <w:color w:val="0E2E0B"/>
          <w:szCs w:val="36"/>
        </w:rPr>
        <w:t xml:space="preserve">Review </w:t>
      </w:r>
    </w:p>
    <w:p w:rsidR="00547CB7" w:rsidRPr="00857363" w:rsidRDefault="00480933" w:rsidP="00857363">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Goldstein</w:t>
      </w:r>
    </w:p>
    <w:p w:rsidR="00A515E9" w:rsidRPr="00480933" w:rsidRDefault="00480933" w:rsidP="00480933">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Application</w:t>
      </w:r>
      <w:r w:rsidR="00547CB7">
        <w:rPr>
          <w:rFonts w:ascii="Arial" w:hAnsi="Arial" w:cs="Verdana"/>
          <w:bCs/>
          <w:color w:val="0E2E0B"/>
          <w:szCs w:val="36"/>
        </w:rPr>
        <w:t xml:space="preserve"> Workshop</w:t>
      </w:r>
    </w:p>
    <w:p w:rsidR="00A515E9" w:rsidRDefault="00A515E9" w:rsidP="00A515E9">
      <w:pPr>
        <w:widowControl w:val="0"/>
        <w:autoSpaceDE w:val="0"/>
        <w:autoSpaceDN w:val="0"/>
        <w:adjustRightInd w:val="0"/>
        <w:jc w:val="center"/>
        <w:rPr>
          <w:rFonts w:ascii="Arial" w:hAnsi="Arial" w:cs="Verdana"/>
          <w:b/>
          <w:bCs/>
          <w:color w:val="0E2E0B"/>
          <w:szCs w:val="36"/>
          <w:u w:val="single"/>
        </w:rPr>
      </w:pPr>
    </w:p>
    <w:p w:rsidR="005E12CD" w:rsidRDefault="005E12CD" w:rsidP="00547CB7">
      <w:pPr>
        <w:widowControl w:val="0"/>
        <w:autoSpaceDE w:val="0"/>
        <w:autoSpaceDN w:val="0"/>
        <w:adjustRightInd w:val="0"/>
        <w:jc w:val="center"/>
        <w:rPr>
          <w:rFonts w:ascii="Arial" w:hAnsi="Arial" w:cs="Verdana"/>
          <w:b/>
          <w:bCs/>
          <w:color w:val="0E2E0B"/>
          <w:szCs w:val="36"/>
          <w:u w:val="single"/>
        </w:rPr>
      </w:pPr>
    </w:p>
    <w:p w:rsidR="005E12CD" w:rsidRDefault="00857363"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WEEK 8:  </w:t>
      </w:r>
      <w:r w:rsidR="005E12CD">
        <w:rPr>
          <w:rFonts w:ascii="Arial" w:hAnsi="Arial" w:cs="Verdana"/>
          <w:b/>
          <w:bCs/>
          <w:color w:val="0E2E0B"/>
          <w:szCs w:val="36"/>
          <w:u w:val="single"/>
        </w:rPr>
        <w:t>FEB. 26</w:t>
      </w:r>
    </w:p>
    <w:p w:rsidR="005E12CD" w:rsidRDefault="005E12CD" w:rsidP="00547CB7">
      <w:pPr>
        <w:widowControl w:val="0"/>
        <w:autoSpaceDE w:val="0"/>
        <w:autoSpaceDN w:val="0"/>
        <w:adjustRightInd w:val="0"/>
        <w:jc w:val="center"/>
        <w:rPr>
          <w:rFonts w:ascii="Arial" w:hAnsi="Arial" w:cs="Verdana"/>
          <w:b/>
          <w:bCs/>
          <w:color w:val="0E2E0B"/>
          <w:szCs w:val="36"/>
          <w:u w:val="single"/>
        </w:rPr>
      </w:pPr>
    </w:p>
    <w:p w:rsidR="00857363" w:rsidRDefault="00857363" w:rsidP="00547CB7">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SPECIFIC LEARNING DISABILITIES</w:t>
      </w:r>
      <w:r w:rsidR="00547CB7">
        <w:rPr>
          <w:rFonts w:ascii="Arial" w:hAnsi="Arial" w:cs="Verdana"/>
          <w:b/>
          <w:bCs/>
          <w:color w:val="0E2E0B"/>
          <w:szCs w:val="36"/>
          <w:u w:val="single"/>
        </w:rPr>
        <w:t xml:space="preserve"> </w:t>
      </w:r>
    </w:p>
    <w:p w:rsidR="00857363" w:rsidRDefault="00857363" w:rsidP="00547CB7">
      <w:pPr>
        <w:widowControl w:val="0"/>
        <w:autoSpaceDE w:val="0"/>
        <w:autoSpaceDN w:val="0"/>
        <w:adjustRightInd w:val="0"/>
        <w:jc w:val="center"/>
        <w:rPr>
          <w:rFonts w:ascii="Arial" w:hAnsi="Arial" w:cs="Verdana"/>
          <w:b/>
          <w:bCs/>
          <w:color w:val="0E2E0B"/>
          <w:szCs w:val="36"/>
          <w:u w:val="single"/>
        </w:rPr>
      </w:pPr>
    </w:p>
    <w:p w:rsidR="00857363" w:rsidRDefault="00857363" w:rsidP="00857363">
      <w:pPr>
        <w:widowControl w:val="0"/>
        <w:autoSpaceDE w:val="0"/>
        <w:autoSpaceDN w:val="0"/>
        <w:adjustRightInd w:val="0"/>
        <w:rPr>
          <w:rFonts w:ascii="Arial" w:hAnsi="Arial" w:cs="Verdana"/>
          <w:b/>
          <w:bCs/>
          <w:color w:val="0E2E0B"/>
          <w:szCs w:val="36"/>
        </w:rPr>
      </w:pPr>
      <w:r>
        <w:rPr>
          <w:rFonts w:ascii="Arial" w:hAnsi="Arial" w:cs="Verdana"/>
          <w:b/>
          <w:bCs/>
          <w:color w:val="0E2E0B"/>
          <w:szCs w:val="36"/>
        </w:rPr>
        <w:t xml:space="preserve">Read and do before class: </w:t>
      </w:r>
    </w:p>
    <w:p w:rsidR="00857363" w:rsidRDefault="00857363" w:rsidP="00857363">
      <w:pPr>
        <w:pStyle w:val="ListParagraph"/>
        <w:widowControl w:val="0"/>
        <w:numPr>
          <w:ilvl w:val="0"/>
          <w:numId w:val="25"/>
        </w:numPr>
        <w:autoSpaceDE w:val="0"/>
        <w:autoSpaceDN w:val="0"/>
        <w:adjustRightInd w:val="0"/>
        <w:rPr>
          <w:rFonts w:ascii="Arial" w:hAnsi="Arial" w:cs="Verdana"/>
          <w:bCs/>
          <w:color w:val="0E2E0B"/>
          <w:szCs w:val="36"/>
        </w:rPr>
      </w:pPr>
      <w:r>
        <w:rPr>
          <w:rFonts w:ascii="Arial" w:hAnsi="Arial" w:cs="Verdana"/>
          <w:bCs/>
          <w:color w:val="0E2E0B"/>
          <w:szCs w:val="36"/>
        </w:rPr>
        <w:t xml:space="preserve">Complete the SLD Study Guide. </w:t>
      </w:r>
    </w:p>
    <w:p w:rsidR="00857363" w:rsidRDefault="00857363" w:rsidP="00857363">
      <w:pPr>
        <w:pStyle w:val="ListParagraph"/>
        <w:widowControl w:val="0"/>
        <w:autoSpaceDE w:val="0"/>
        <w:autoSpaceDN w:val="0"/>
        <w:adjustRightInd w:val="0"/>
        <w:ind w:left="360"/>
        <w:rPr>
          <w:rFonts w:ascii="Arial" w:hAnsi="Arial" w:cs="Verdana"/>
          <w:bCs/>
          <w:color w:val="0E2E0B"/>
          <w:szCs w:val="36"/>
        </w:rPr>
      </w:pPr>
    </w:p>
    <w:p w:rsidR="00857363" w:rsidRPr="00857363" w:rsidRDefault="00857363" w:rsidP="00857363">
      <w:pPr>
        <w:widowControl w:val="0"/>
        <w:autoSpaceDE w:val="0"/>
        <w:autoSpaceDN w:val="0"/>
        <w:adjustRightInd w:val="0"/>
        <w:rPr>
          <w:rFonts w:ascii="Arial" w:hAnsi="Arial" w:cs="Verdana"/>
          <w:bCs/>
          <w:color w:val="0E2E0B"/>
          <w:szCs w:val="36"/>
        </w:rPr>
      </w:pPr>
      <w:r>
        <w:rPr>
          <w:rFonts w:ascii="Arial" w:hAnsi="Arial" w:cs="Verdana"/>
          <w:b/>
          <w:bCs/>
          <w:color w:val="0E2E0B"/>
          <w:szCs w:val="36"/>
        </w:rPr>
        <w:t xml:space="preserve">Assignments due for </w:t>
      </w:r>
      <w:proofErr w:type="spellStart"/>
      <w:r>
        <w:rPr>
          <w:rFonts w:ascii="Arial" w:hAnsi="Arial" w:cs="Verdana"/>
          <w:b/>
          <w:bCs/>
          <w:color w:val="0E2E0B"/>
          <w:szCs w:val="36"/>
        </w:rPr>
        <w:t>Moodle</w:t>
      </w:r>
      <w:proofErr w:type="spellEnd"/>
      <w:r>
        <w:rPr>
          <w:rFonts w:ascii="Arial" w:hAnsi="Arial" w:cs="Verdana"/>
          <w:b/>
          <w:bCs/>
          <w:color w:val="0E2E0B"/>
          <w:szCs w:val="36"/>
        </w:rPr>
        <w:t xml:space="preserve">:  </w:t>
      </w:r>
      <w:r>
        <w:rPr>
          <w:rFonts w:ascii="Arial" w:hAnsi="Arial" w:cs="Verdana"/>
          <w:bCs/>
          <w:color w:val="0E2E0B"/>
          <w:szCs w:val="36"/>
        </w:rPr>
        <w:t>Post your completed Study Gui</w:t>
      </w:r>
      <w:r w:rsidR="00C066C6">
        <w:rPr>
          <w:rFonts w:ascii="Arial" w:hAnsi="Arial" w:cs="Verdana"/>
          <w:bCs/>
          <w:color w:val="0E2E0B"/>
          <w:szCs w:val="36"/>
        </w:rPr>
        <w:t xml:space="preserve">de in </w:t>
      </w:r>
      <w:proofErr w:type="spellStart"/>
      <w:r w:rsidR="00C066C6">
        <w:rPr>
          <w:rFonts w:ascii="Arial" w:hAnsi="Arial" w:cs="Verdana"/>
          <w:bCs/>
          <w:color w:val="0E2E0B"/>
          <w:szCs w:val="36"/>
        </w:rPr>
        <w:t>Moodle</w:t>
      </w:r>
      <w:proofErr w:type="spellEnd"/>
      <w:r w:rsidR="00C066C6">
        <w:rPr>
          <w:rFonts w:ascii="Arial" w:hAnsi="Arial" w:cs="Verdana"/>
          <w:bCs/>
          <w:color w:val="0E2E0B"/>
          <w:szCs w:val="36"/>
        </w:rPr>
        <w:t xml:space="preserve"> by 11:55 pm on Feb. 25.</w:t>
      </w:r>
    </w:p>
    <w:p w:rsidR="00480933" w:rsidRDefault="00480933" w:rsidP="00857363">
      <w:pPr>
        <w:widowControl w:val="0"/>
        <w:autoSpaceDE w:val="0"/>
        <w:autoSpaceDN w:val="0"/>
        <w:adjustRightInd w:val="0"/>
        <w:rPr>
          <w:rFonts w:ascii="Arial" w:hAnsi="Arial" w:cs="Verdana"/>
          <w:b/>
          <w:bCs/>
          <w:color w:val="0E2E0B"/>
          <w:szCs w:val="36"/>
          <w:u w:val="single"/>
        </w:rPr>
      </w:pPr>
    </w:p>
    <w:p w:rsidR="00480933" w:rsidRPr="00B9522A" w:rsidRDefault="00547CB7" w:rsidP="00B9522A">
      <w:pPr>
        <w:pStyle w:val="ListParagraph"/>
        <w:widowControl w:val="0"/>
        <w:numPr>
          <w:ilvl w:val="0"/>
          <w:numId w:val="13"/>
        </w:numPr>
        <w:autoSpaceDE w:val="0"/>
        <w:autoSpaceDN w:val="0"/>
        <w:adjustRightInd w:val="0"/>
        <w:rPr>
          <w:rFonts w:ascii="Arial" w:hAnsi="Arial" w:cs="Verdana"/>
          <w:b/>
          <w:bCs/>
          <w:color w:val="0E2E0B"/>
          <w:szCs w:val="36"/>
          <w:u w:val="single"/>
        </w:rPr>
      </w:pPr>
      <w:r w:rsidRPr="00B9522A">
        <w:rPr>
          <w:rFonts w:ascii="Arial" w:hAnsi="Arial" w:cs="Verdana"/>
          <w:bCs/>
          <w:color w:val="0E2E0B"/>
          <w:szCs w:val="36"/>
        </w:rPr>
        <w:t>Q&amp;A</w:t>
      </w:r>
      <w:r w:rsidR="00B9522A">
        <w:rPr>
          <w:rFonts w:ascii="Arial" w:hAnsi="Arial" w:cs="Verdana"/>
          <w:b/>
          <w:bCs/>
          <w:color w:val="0E2E0B"/>
          <w:szCs w:val="36"/>
        </w:rPr>
        <w:t xml:space="preserve"> </w:t>
      </w:r>
      <w:r w:rsidRPr="00B9522A">
        <w:rPr>
          <w:rFonts w:ascii="Arial" w:hAnsi="Arial" w:cs="Verdana"/>
          <w:bCs/>
          <w:color w:val="0E2E0B"/>
          <w:szCs w:val="36"/>
        </w:rPr>
        <w:t>Review</w:t>
      </w:r>
    </w:p>
    <w:p w:rsidR="00480933" w:rsidRPr="00480933" w:rsidRDefault="00480933" w:rsidP="00480933">
      <w:pPr>
        <w:pStyle w:val="ListParagraph"/>
        <w:widowControl w:val="0"/>
        <w:numPr>
          <w:ilvl w:val="0"/>
          <w:numId w:val="13"/>
        </w:numPr>
        <w:autoSpaceDE w:val="0"/>
        <w:autoSpaceDN w:val="0"/>
        <w:adjustRightInd w:val="0"/>
        <w:rPr>
          <w:rFonts w:ascii="Arial" w:hAnsi="Arial" w:cs="Verdana"/>
          <w:b/>
          <w:bCs/>
          <w:color w:val="0E2E0B"/>
          <w:szCs w:val="36"/>
          <w:u w:val="single"/>
        </w:rPr>
      </w:pPr>
      <w:r>
        <w:rPr>
          <w:rFonts w:ascii="Arial" w:hAnsi="Arial" w:cs="Verdana"/>
          <w:bCs/>
          <w:color w:val="0E2E0B"/>
          <w:szCs w:val="36"/>
        </w:rPr>
        <w:t>Application</w:t>
      </w:r>
      <w:r w:rsidR="00547CB7">
        <w:rPr>
          <w:rFonts w:ascii="Arial" w:hAnsi="Arial" w:cs="Verdana"/>
          <w:bCs/>
          <w:color w:val="0E2E0B"/>
          <w:szCs w:val="36"/>
        </w:rPr>
        <w:t xml:space="preserve"> Workshop</w:t>
      </w:r>
    </w:p>
    <w:p w:rsidR="005E12CD" w:rsidRDefault="005E12CD" w:rsidP="00547CB7">
      <w:pPr>
        <w:widowControl w:val="0"/>
        <w:autoSpaceDE w:val="0"/>
        <w:autoSpaceDN w:val="0"/>
        <w:adjustRightInd w:val="0"/>
        <w:rPr>
          <w:rFonts w:ascii="Arial" w:hAnsi="Arial" w:cs="Verdana"/>
          <w:b/>
          <w:bCs/>
          <w:color w:val="0E2E0B"/>
          <w:szCs w:val="36"/>
          <w:u w:val="single"/>
        </w:rPr>
      </w:pPr>
    </w:p>
    <w:p w:rsidR="005E12CD" w:rsidRDefault="005E12CD" w:rsidP="00547CB7">
      <w:pPr>
        <w:widowControl w:val="0"/>
        <w:autoSpaceDE w:val="0"/>
        <w:autoSpaceDN w:val="0"/>
        <w:adjustRightInd w:val="0"/>
        <w:rPr>
          <w:rFonts w:ascii="Arial" w:hAnsi="Arial" w:cs="Verdana"/>
          <w:b/>
          <w:bCs/>
          <w:color w:val="0E2E0B"/>
          <w:szCs w:val="36"/>
          <w:u w:val="single"/>
        </w:rPr>
      </w:pPr>
    </w:p>
    <w:p w:rsidR="005E12CD" w:rsidRDefault="005E12CD" w:rsidP="00431BAB">
      <w:pPr>
        <w:widowControl w:val="0"/>
        <w:autoSpaceDE w:val="0"/>
        <w:autoSpaceDN w:val="0"/>
        <w:adjustRightInd w:val="0"/>
        <w:jc w:val="center"/>
        <w:rPr>
          <w:rFonts w:ascii="Arial" w:hAnsi="Arial" w:cs="Verdana"/>
          <w:b/>
          <w:bCs/>
          <w:color w:val="0E2E0B"/>
          <w:szCs w:val="36"/>
          <w:u w:val="single"/>
        </w:rPr>
      </w:pPr>
    </w:p>
    <w:p w:rsidR="005E12CD" w:rsidRDefault="007C1D55" w:rsidP="00431BAB">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WEEK 9: </w:t>
      </w:r>
      <w:r w:rsidR="005E12CD">
        <w:rPr>
          <w:rFonts w:ascii="Arial" w:hAnsi="Arial" w:cs="Verdana"/>
          <w:b/>
          <w:bCs/>
          <w:color w:val="0E2E0B"/>
          <w:szCs w:val="36"/>
          <w:u w:val="single"/>
        </w:rPr>
        <w:t>MARCH 5</w:t>
      </w:r>
    </w:p>
    <w:p w:rsidR="005E12CD" w:rsidRDefault="005E12CD" w:rsidP="00431BAB">
      <w:pPr>
        <w:widowControl w:val="0"/>
        <w:autoSpaceDE w:val="0"/>
        <w:autoSpaceDN w:val="0"/>
        <w:adjustRightInd w:val="0"/>
        <w:jc w:val="center"/>
        <w:rPr>
          <w:rFonts w:ascii="Arial" w:hAnsi="Arial" w:cs="Verdana"/>
          <w:b/>
          <w:bCs/>
          <w:color w:val="0E2E0B"/>
          <w:szCs w:val="36"/>
          <w:u w:val="single"/>
        </w:rPr>
      </w:pPr>
    </w:p>
    <w:p w:rsidR="00C066C6" w:rsidRDefault="007C1D55" w:rsidP="00431BAB">
      <w:pPr>
        <w:widowControl w:val="0"/>
        <w:autoSpaceDE w:val="0"/>
        <w:autoSpaceDN w:val="0"/>
        <w:adjustRightInd w:val="0"/>
        <w:jc w:val="center"/>
        <w:rPr>
          <w:rFonts w:ascii="Arial" w:hAnsi="Arial" w:cs="Verdana"/>
          <w:bCs/>
          <w:i/>
          <w:color w:val="0000FF"/>
          <w:szCs w:val="36"/>
        </w:rPr>
      </w:pPr>
      <w:r w:rsidRPr="00DC7D39">
        <w:rPr>
          <w:rFonts w:ascii="Arial" w:hAnsi="Arial" w:cs="Verdana"/>
          <w:bCs/>
          <w:i/>
          <w:color w:val="0000FF"/>
          <w:szCs w:val="36"/>
        </w:rPr>
        <w:t xml:space="preserve"> BEHAVIOR PRESENTATIONS</w:t>
      </w:r>
      <w:r w:rsidR="00C066C6">
        <w:rPr>
          <w:rFonts w:ascii="Arial" w:hAnsi="Arial" w:cs="Verdana"/>
          <w:bCs/>
          <w:i/>
          <w:color w:val="0000FF"/>
          <w:szCs w:val="36"/>
        </w:rPr>
        <w:t xml:space="preserve"> IN CLASS </w:t>
      </w:r>
    </w:p>
    <w:p w:rsidR="00A013DC" w:rsidRDefault="00C066C6" w:rsidP="00431BAB">
      <w:pPr>
        <w:widowControl w:val="0"/>
        <w:autoSpaceDE w:val="0"/>
        <w:autoSpaceDN w:val="0"/>
        <w:adjustRightInd w:val="0"/>
        <w:jc w:val="center"/>
        <w:rPr>
          <w:rFonts w:ascii="Arial" w:hAnsi="Arial" w:cs="Verdana"/>
          <w:bCs/>
          <w:i/>
          <w:color w:val="0000FF"/>
          <w:szCs w:val="36"/>
        </w:rPr>
      </w:pPr>
      <w:r>
        <w:rPr>
          <w:rFonts w:ascii="Arial" w:hAnsi="Arial" w:cs="Verdana"/>
          <w:bCs/>
          <w:i/>
          <w:color w:val="0000FF"/>
          <w:szCs w:val="36"/>
        </w:rPr>
        <w:t xml:space="preserve"> (Also post to </w:t>
      </w:r>
      <w:proofErr w:type="spellStart"/>
      <w:r>
        <w:rPr>
          <w:rFonts w:ascii="Arial" w:hAnsi="Arial" w:cs="Verdana"/>
          <w:bCs/>
          <w:i/>
          <w:color w:val="0000FF"/>
          <w:szCs w:val="36"/>
        </w:rPr>
        <w:t>Moodle</w:t>
      </w:r>
      <w:proofErr w:type="spellEnd"/>
      <w:r>
        <w:rPr>
          <w:rFonts w:ascii="Arial" w:hAnsi="Arial" w:cs="Verdana"/>
          <w:bCs/>
          <w:i/>
          <w:color w:val="0000FF"/>
          <w:szCs w:val="36"/>
        </w:rPr>
        <w:t xml:space="preserve"> by 11:55 pm on March 4)</w:t>
      </w:r>
    </w:p>
    <w:p w:rsidR="00C066C6" w:rsidRDefault="00C066C6" w:rsidP="00431BAB">
      <w:pPr>
        <w:widowControl w:val="0"/>
        <w:autoSpaceDE w:val="0"/>
        <w:autoSpaceDN w:val="0"/>
        <w:adjustRightInd w:val="0"/>
        <w:jc w:val="center"/>
        <w:rPr>
          <w:rFonts w:ascii="Arial" w:hAnsi="Arial" w:cs="Verdana"/>
          <w:bCs/>
          <w:i/>
          <w:color w:val="0000FF"/>
          <w:szCs w:val="36"/>
        </w:rPr>
      </w:pPr>
    </w:p>
    <w:p w:rsidR="00C066C6" w:rsidRDefault="00A013DC" w:rsidP="00431BAB">
      <w:pPr>
        <w:widowControl w:val="0"/>
        <w:autoSpaceDE w:val="0"/>
        <w:autoSpaceDN w:val="0"/>
        <w:adjustRightInd w:val="0"/>
        <w:jc w:val="center"/>
        <w:rPr>
          <w:rFonts w:ascii="Arial" w:hAnsi="Arial" w:cs="Verdana"/>
          <w:bCs/>
          <w:i/>
          <w:color w:val="0000FF"/>
          <w:szCs w:val="36"/>
        </w:rPr>
      </w:pPr>
      <w:r>
        <w:rPr>
          <w:rFonts w:ascii="Arial" w:hAnsi="Arial" w:cs="Verdana"/>
          <w:bCs/>
          <w:i/>
          <w:color w:val="0000FF"/>
          <w:szCs w:val="36"/>
        </w:rPr>
        <w:t>FINAL REVISION OF DIFFERENTIATED LESSON PLAN</w:t>
      </w:r>
      <w:r w:rsidR="00C066C6">
        <w:rPr>
          <w:rFonts w:ascii="Arial" w:hAnsi="Arial" w:cs="Verdana"/>
          <w:bCs/>
          <w:i/>
          <w:color w:val="0000FF"/>
          <w:szCs w:val="36"/>
        </w:rPr>
        <w:t xml:space="preserve"> </w:t>
      </w:r>
    </w:p>
    <w:p w:rsidR="003247AA" w:rsidRPr="00DC7D39" w:rsidRDefault="00C066C6" w:rsidP="00431BAB">
      <w:pPr>
        <w:widowControl w:val="0"/>
        <w:autoSpaceDE w:val="0"/>
        <w:autoSpaceDN w:val="0"/>
        <w:adjustRightInd w:val="0"/>
        <w:jc w:val="center"/>
        <w:rPr>
          <w:rFonts w:ascii="Arial" w:hAnsi="Arial" w:cs="Verdana"/>
          <w:bCs/>
          <w:i/>
          <w:color w:val="0000FF"/>
          <w:szCs w:val="36"/>
        </w:rPr>
      </w:pPr>
      <w:r>
        <w:rPr>
          <w:rFonts w:ascii="Arial" w:hAnsi="Arial" w:cs="Verdana"/>
          <w:bCs/>
          <w:i/>
          <w:color w:val="0000FF"/>
          <w:szCs w:val="36"/>
        </w:rPr>
        <w:t xml:space="preserve">(Post to </w:t>
      </w:r>
      <w:proofErr w:type="spellStart"/>
      <w:r>
        <w:rPr>
          <w:rFonts w:ascii="Arial" w:hAnsi="Arial" w:cs="Verdana"/>
          <w:bCs/>
          <w:i/>
          <w:color w:val="0000FF"/>
          <w:szCs w:val="36"/>
        </w:rPr>
        <w:t>Moodle</w:t>
      </w:r>
      <w:proofErr w:type="spellEnd"/>
      <w:r>
        <w:rPr>
          <w:rFonts w:ascii="Arial" w:hAnsi="Arial" w:cs="Verdana"/>
          <w:bCs/>
          <w:i/>
          <w:color w:val="0000FF"/>
          <w:szCs w:val="36"/>
        </w:rPr>
        <w:t xml:space="preserve"> by 11:55 pm on March 4)</w:t>
      </w:r>
    </w:p>
    <w:p w:rsidR="003247AA" w:rsidRDefault="003247AA" w:rsidP="00431BAB">
      <w:pPr>
        <w:widowControl w:val="0"/>
        <w:autoSpaceDE w:val="0"/>
        <w:autoSpaceDN w:val="0"/>
        <w:adjustRightInd w:val="0"/>
        <w:jc w:val="center"/>
        <w:rPr>
          <w:rFonts w:ascii="Arial" w:hAnsi="Arial" w:cs="Verdana"/>
          <w:b/>
          <w:bCs/>
          <w:color w:val="0E2E0B"/>
          <w:szCs w:val="36"/>
          <w:u w:val="single"/>
        </w:rPr>
      </w:pPr>
    </w:p>
    <w:p w:rsidR="007C1D55" w:rsidRDefault="007C1D55" w:rsidP="00431BAB">
      <w:pPr>
        <w:widowControl w:val="0"/>
        <w:autoSpaceDE w:val="0"/>
        <w:autoSpaceDN w:val="0"/>
        <w:adjustRightInd w:val="0"/>
        <w:jc w:val="center"/>
        <w:rPr>
          <w:rFonts w:ascii="Arial" w:hAnsi="Arial" w:cs="Verdana"/>
          <w:b/>
          <w:bCs/>
          <w:color w:val="0E2E0B"/>
          <w:szCs w:val="36"/>
          <w:u w:val="single"/>
        </w:rPr>
      </w:pPr>
    </w:p>
    <w:p w:rsidR="005E12CD" w:rsidRDefault="005E12CD" w:rsidP="004F2342">
      <w:pPr>
        <w:widowControl w:val="0"/>
        <w:autoSpaceDE w:val="0"/>
        <w:autoSpaceDN w:val="0"/>
        <w:adjustRightInd w:val="0"/>
        <w:rPr>
          <w:rFonts w:ascii="Arial" w:hAnsi="Arial" w:cs="Verdana"/>
          <w:b/>
          <w:bCs/>
          <w:color w:val="0E2E0B"/>
          <w:szCs w:val="36"/>
          <w:u w:val="single"/>
        </w:rPr>
      </w:pPr>
    </w:p>
    <w:p w:rsidR="005E12CD" w:rsidRDefault="003247AA" w:rsidP="00431BAB">
      <w:pPr>
        <w:widowControl w:val="0"/>
        <w:autoSpaceDE w:val="0"/>
        <w:autoSpaceDN w:val="0"/>
        <w:adjustRightInd w:val="0"/>
        <w:jc w:val="center"/>
        <w:rPr>
          <w:rFonts w:ascii="Arial" w:hAnsi="Arial" w:cs="Verdana"/>
          <w:b/>
          <w:bCs/>
          <w:color w:val="0E2E0B"/>
          <w:szCs w:val="36"/>
          <w:u w:val="single"/>
        </w:rPr>
      </w:pPr>
      <w:r>
        <w:rPr>
          <w:rFonts w:ascii="Arial" w:hAnsi="Arial" w:cs="Verdana"/>
          <w:b/>
          <w:bCs/>
          <w:color w:val="0E2E0B"/>
          <w:szCs w:val="36"/>
          <w:u w:val="single"/>
        </w:rPr>
        <w:t xml:space="preserve">WEEK 10: </w:t>
      </w:r>
      <w:r w:rsidR="005E12CD">
        <w:rPr>
          <w:rFonts w:ascii="Arial" w:hAnsi="Arial" w:cs="Verdana"/>
          <w:b/>
          <w:bCs/>
          <w:color w:val="0E2E0B"/>
          <w:szCs w:val="36"/>
          <w:u w:val="single"/>
        </w:rPr>
        <w:t>MARCH 12</w:t>
      </w:r>
    </w:p>
    <w:p w:rsidR="005E12CD" w:rsidRDefault="005E12CD" w:rsidP="00431BAB">
      <w:pPr>
        <w:widowControl w:val="0"/>
        <w:autoSpaceDE w:val="0"/>
        <w:autoSpaceDN w:val="0"/>
        <w:adjustRightInd w:val="0"/>
        <w:jc w:val="center"/>
        <w:rPr>
          <w:rFonts w:ascii="Arial" w:hAnsi="Arial" w:cs="Verdana"/>
          <w:b/>
          <w:bCs/>
          <w:color w:val="0E2E0B"/>
          <w:szCs w:val="36"/>
          <w:u w:val="single"/>
        </w:rPr>
      </w:pPr>
    </w:p>
    <w:p w:rsidR="00547CB7" w:rsidRPr="00DC7D39" w:rsidRDefault="003247AA" w:rsidP="00431BAB">
      <w:pPr>
        <w:widowControl w:val="0"/>
        <w:autoSpaceDE w:val="0"/>
        <w:autoSpaceDN w:val="0"/>
        <w:adjustRightInd w:val="0"/>
        <w:jc w:val="center"/>
        <w:rPr>
          <w:rFonts w:ascii="Arial" w:hAnsi="Arial" w:cs="Verdana"/>
          <w:b/>
          <w:bCs/>
          <w:i/>
          <w:color w:val="0000FF"/>
          <w:szCs w:val="36"/>
        </w:rPr>
      </w:pPr>
      <w:r w:rsidRPr="00DC7D39">
        <w:rPr>
          <w:rFonts w:ascii="Arial" w:hAnsi="Arial" w:cs="Verdana"/>
          <w:b/>
          <w:bCs/>
          <w:i/>
          <w:color w:val="0000FF"/>
          <w:szCs w:val="36"/>
        </w:rPr>
        <w:t xml:space="preserve"> IN CLASS TEST</w:t>
      </w:r>
    </w:p>
    <w:p w:rsidR="00DC7D39" w:rsidRDefault="00DC7D39" w:rsidP="00547CB7">
      <w:pPr>
        <w:widowControl w:val="0"/>
        <w:autoSpaceDE w:val="0"/>
        <w:autoSpaceDN w:val="0"/>
        <w:adjustRightInd w:val="0"/>
        <w:rPr>
          <w:rFonts w:ascii="Arial" w:hAnsi="Arial" w:cs="Verdana"/>
          <w:b/>
          <w:bCs/>
          <w:color w:val="0E2E0B"/>
          <w:szCs w:val="36"/>
          <w:u w:val="single"/>
        </w:rPr>
      </w:pPr>
    </w:p>
    <w:p w:rsidR="00921C58" w:rsidRDefault="00921C58" w:rsidP="00547CB7">
      <w:pPr>
        <w:widowControl w:val="0"/>
        <w:autoSpaceDE w:val="0"/>
        <w:autoSpaceDN w:val="0"/>
        <w:adjustRightInd w:val="0"/>
        <w:rPr>
          <w:rFonts w:ascii="Arial" w:hAnsi="Arial" w:cs="Verdana"/>
          <w:b/>
          <w:bCs/>
          <w:color w:val="0E2E0B"/>
          <w:szCs w:val="36"/>
        </w:rPr>
      </w:pPr>
    </w:p>
    <w:p w:rsidR="00921C58" w:rsidRDefault="00921C58" w:rsidP="00547CB7">
      <w:pPr>
        <w:widowControl w:val="0"/>
        <w:autoSpaceDE w:val="0"/>
        <w:autoSpaceDN w:val="0"/>
        <w:adjustRightInd w:val="0"/>
        <w:rPr>
          <w:rFonts w:ascii="Arial" w:hAnsi="Arial" w:cs="Verdana"/>
          <w:b/>
          <w:bCs/>
          <w:color w:val="0E2E0B"/>
          <w:szCs w:val="36"/>
        </w:rPr>
      </w:pPr>
    </w:p>
    <w:p w:rsidR="00921C58" w:rsidRDefault="00921C58" w:rsidP="00547CB7">
      <w:pPr>
        <w:widowControl w:val="0"/>
        <w:autoSpaceDE w:val="0"/>
        <w:autoSpaceDN w:val="0"/>
        <w:adjustRightInd w:val="0"/>
        <w:rPr>
          <w:rFonts w:ascii="Arial" w:hAnsi="Arial" w:cs="Verdana"/>
          <w:b/>
          <w:bCs/>
          <w:color w:val="0E2E0B"/>
          <w:szCs w:val="36"/>
        </w:rPr>
      </w:pPr>
    </w:p>
    <w:p w:rsidR="00921C58" w:rsidRDefault="00921C58" w:rsidP="00547CB7">
      <w:pPr>
        <w:widowControl w:val="0"/>
        <w:autoSpaceDE w:val="0"/>
        <w:autoSpaceDN w:val="0"/>
        <w:adjustRightInd w:val="0"/>
        <w:rPr>
          <w:rFonts w:ascii="Arial" w:hAnsi="Arial" w:cs="Verdana"/>
          <w:b/>
          <w:bCs/>
          <w:color w:val="0E2E0B"/>
          <w:szCs w:val="36"/>
        </w:rPr>
      </w:pPr>
    </w:p>
    <w:p w:rsidR="00921C58" w:rsidRDefault="00921C58" w:rsidP="00547CB7">
      <w:pPr>
        <w:widowControl w:val="0"/>
        <w:autoSpaceDE w:val="0"/>
        <w:autoSpaceDN w:val="0"/>
        <w:adjustRightInd w:val="0"/>
        <w:rPr>
          <w:rFonts w:ascii="Arial" w:hAnsi="Arial" w:cs="Verdana"/>
          <w:b/>
          <w:bCs/>
          <w:color w:val="0E2E0B"/>
          <w:szCs w:val="36"/>
        </w:rPr>
      </w:pPr>
    </w:p>
    <w:p w:rsidR="00547CB7" w:rsidRDefault="00547CB7" w:rsidP="00547CB7">
      <w:pPr>
        <w:widowControl w:val="0"/>
        <w:autoSpaceDE w:val="0"/>
        <w:autoSpaceDN w:val="0"/>
        <w:adjustRightInd w:val="0"/>
        <w:rPr>
          <w:rFonts w:ascii="Arial" w:hAnsi="Arial" w:cs="Verdana"/>
          <w:b/>
          <w:bCs/>
          <w:color w:val="0E2E0B"/>
          <w:szCs w:val="36"/>
        </w:rPr>
      </w:pPr>
    </w:p>
    <w:p w:rsidR="00547CB7" w:rsidRPr="00547CB7" w:rsidRDefault="00547CB7" w:rsidP="00547CB7">
      <w:pPr>
        <w:widowControl w:val="0"/>
        <w:autoSpaceDE w:val="0"/>
        <w:autoSpaceDN w:val="0"/>
        <w:adjustRightInd w:val="0"/>
        <w:jc w:val="center"/>
        <w:rPr>
          <w:rFonts w:ascii="Arial" w:hAnsi="Arial" w:cs="Verdana"/>
          <w:b/>
          <w:bCs/>
          <w:color w:val="0E2E0B"/>
          <w:szCs w:val="36"/>
          <w:u w:val="single"/>
        </w:rPr>
      </w:pPr>
      <w:r w:rsidRPr="00547CB7">
        <w:rPr>
          <w:rFonts w:ascii="Arial" w:hAnsi="Arial" w:cs="Verdana"/>
          <w:b/>
          <w:bCs/>
          <w:color w:val="0E2E0B"/>
          <w:szCs w:val="36"/>
          <w:u w:val="single"/>
        </w:rPr>
        <w:t>RELATED STANDARDS</w:t>
      </w:r>
    </w:p>
    <w:p w:rsidR="00547CB7" w:rsidRDefault="00547CB7" w:rsidP="00547CB7">
      <w:pPr>
        <w:widowControl w:val="0"/>
        <w:autoSpaceDE w:val="0"/>
        <w:autoSpaceDN w:val="0"/>
        <w:adjustRightInd w:val="0"/>
        <w:jc w:val="center"/>
        <w:rPr>
          <w:rFonts w:ascii="Arial" w:hAnsi="Arial" w:cs="Verdana"/>
          <w:b/>
          <w:bCs/>
          <w:color w:val="0E2E0B"/>
          <w:szCs w:val="36"/>
        </w:rPr>
      </w:pPr>
    </w:p>
    <w:p w:rsidR="00547CB7" w:rsidRPr="0071477C" w:rsidRDefault="00547CB7" w:rsidP="00547CB7">
      <w:pPr>
        <w:widowControl w:val="0"/>
        <w:autoSpaceDE w:val="0"/>
        <w:autoSpaceDN w:val="0"/>
        <w:adjustRightInd w:val="0"/>
        <w:rPr>
          <w:rFonts w:ascii="Arial" w:hAnsi="Arial" w:cs="Verdana"/>
          <w:bCs/>
          <w:color w:val="0E2E0B"/>
          <w:szCs w:val="36"/>
        </w:rPr>
      </w:pPr>
      <w:r w:rsidRPr="0071477C">
        <w:rPr>
          <w:rFonts w:ascii="Arial" w:hAnsi="Arial" w:cs="Verdana"/>
          <w:bCs/>
          <w:color w:val="0E2E0B"/>
          <w:szCs w:val="36"/>
        </w:rPr>
        <w:t xml:space="preserve">A.  Washington State Standard V-A - </w:t>
      </w:r>
      <w:r w:rsidRPr="0071477C">
        <w:rPr>
          <w:rFonts w:ascii="Arial" w:hAnsi="Arial" w:cs="Arial"/>
          <w:bCs/>
          <w:szCs w:val="26"/>
        </w:rPr>
        <w:t xml:space="preserve">Effective Teaching: </w:t>
      </w:r>
      <w:r w:rsidRPr="0071477C">
        <w:rPr>
          <w:rFonts w:ascii="Arial" w:hAnsi="Arial" w:cs="Arial"/>
          <w:bCs/>
          <w:sz w:val="22"/>
          <w:szCs w:val="26"/>
        </w:rPr>
        <w:t xml:space="preserve"> A successful teacher candidate demonstrates capacity of the knowledge and skills for effective teaching which ensure a positive impact on student learning by:</w:t>
      </w:r>
    </w:p>
    <w:p w:rsidR="00547CB7" w:rsidRPr="0071477C" w:rsidRDefault="00547CB7" w:rsidP="00547CB7">
      <w:pPr>
        <w:pStyle w:val="ListParagraph"/>
        <w:widowControl w:val="0"/>
        <w:numPr>
          <w:ilvl w:val="0"/>
          <w:numId w:val="2"/>
        </w:numPr>
        <w:autoSpaceDE w:val="0"/>
        <w:autoSpaceDN w:val="0"/>
        <w:adjustRightInd w:val="0"/>
        <w:spacing w:after="260"/>
        <w:rPr>
          <w:rFonts w:ascii="Arial" w:hAnsi="Arial" w:cs="Arial"/>
          <w:sz w:val="22"/>
          <w:szCs w:val="26"/>
        </w:rPr>
      </w:pPr>
      <w:r w:rsidRPr="0071477C">
        <w:rPr>
          <w:rFonts w:ascii="Arial" w:hAnsi="Arial" w:cs="Arial"/>
          <w:bCs/>
          <w:sz w:val="22"/>
          <w:szCs w:val="26"/>
        </w:rPr>
        <w:t>Using multiple instructional</w:t>
      </w:r>
      <w:r w:rsidRPr="0071477C">
        <w:rPr>
          <w:rFonts w:ascii="Arial" w:hAnsi="Arial" w:cs="Arial"/>
          <w:sz w:val="22"/>
          <w:szCs w:val="26"/>
        </w:rPr>
        <w:t xml:space="preserve"> </w:t>
      </w:r>
      <w:r w:rsidRPr="0071477C">
        <w:rPr>
          <w:rFonts w:ascii="Arial" w:hAnsi="Arial" w:cs="Arial"/>
          <w:bCs/>
          <w:sz w:val="22"/>
          <w:szCs w:val="26"/>
        </w:rPr>
        <w:t>strategies to address individual student needs</w:t>
      </w:r>
    </w:p>
    <w:p w:rsidR="00547CB7" w:rsidRPr="0071477C" w:rsidRDefault="00547CB7" w:rsidP="00547CB7">
      <w:pPr>
        <w:pStyle w:val="ListParagraph"/>
        <w:widowControl w:val="0"/>
        <w:numPr>
          <w:ilvl w:val="0"/>
          <w:numId w:val="2"/>
        </w:numPr>
        <w:autoSpaceDE w:val="0"/>
        <w:autoSpaceDN w:val="0"/>
        <w:adjustRightInd w:val="0"/>
        <w:spacing w:after="260"/>
        <w:rPr>
          <w:rFonts w:ascii="Arial" w:hAnsi="Arial" w:cs="Arial"/>
          <w:sz w:val="22"/>
          <w:szCs w:val="26"/>
        </w:rPr>
      </w:pPr>
      <w:r w:rsidRPr="0071477C">
        <w:rPr>
          <w:rFonts w:ascii="Arial" w:hAnsi="Arial" w:cs="Arial"/>
          <w:bCs/>
          <w:sz w:val="22"/>
          <w:szCs w:val="26"/>
        </w:rPr>
        <w:t>Integrating subjects across content areas</w:t>
      </w:r>
      <w:r w:rsidRPr="0071477C">
        <w:rPr>
          <w:rFonts w:ascii="Arial" w:hAnsi="Arial" w:cs="Arial"/>
          <w:sz w:val="22"/>
          <w:szCs w:val="26"/>
        </w:rPr>
        <w:t xml:space="preserve">: Applying principles of differentiated </w:t>
      </w:r>
      <w:proofErr w:type="gramStart"/>
      <w:r w:rsidRPr="0071477C">
        <w:rPr>
          <w:rFonts w:ascii="Arial" w:hAnsi="Arial" w:cs="Arial"/>
          <w:sz w:val="22"/>
          <w:szCs w:val="26"/>
        </w:rPr>
        <w:t>instruction</w:t>
      </w:r>
      <w:r w:rsidR="00DC7D39" w:rsidRPr="0071477C">
        <w:rPr>
          <w:rFonts w:ascii="Arial" w:hAnsi="Arial" w:cs="Arial"/>
          <w:sz w:val="22"/>
          <w:szCs w:val="26"/>
        </w:rPr>
        <w:t xml:space="preserve"> .</w:t>
      </w:r>
      <w:proofErr w:type="gramEnd"/>
    </w:p>
    <w:p w:rsidR="00547CB7" w:rsidRPr="0071477C" w:rsidRDefault="00547CB7" w:rsidP="00547CB7">
      <w:pPr>
        <w:pStyle w:val="ListParagraph"/>
        <w:widowControl w:val="0"/>
        <w:numPr>
          <w:ilvl w:val="0"/>
          <w:numId w:val="2"/>
        </w:numPr>
        <w:autoSpaceDE w:val="0"/>
        <w:autoSpaceDN w:val="0"/>
        <w:adjustRightInd w:val="0"/>
        <w:spacing w:after="260"/>
        <w:rPr>
          <w:rFonts w:ascii="Arial" w:hAnsi="Arial" w:cs="Arial"/>
          <w:sz w:val="22"/>
          <w:szCs w:val="26"/>
        </w:rPr>
      </w:pPr>
      <w:r w:rsidRPr="0071477C">
        <w:rPr>
          <w:rFonts w:ascii="Arial" w:hAnsi="Arial" w:cs="Arial"/>
          <w:bCs/>
          <w:sz w:val="22"/>
          <w:szCs w:val="26"/>
        </w:rPr>
        <w:t>Planning and/or adapting curricula</w:t>
      </w:r>
      <w:r w:rsidRPr="0071477C">
        <w:rPr>
          <w:rFonts w:ascii="Arial" w:hAnsi="Arial" w:cs="Arial"/>
          <w:sz w:val="22"/>
          <w:szCs w:val="26"/>
        </w:rPr>
        <w:t xml:space="preserve"> </w:t>
      </w:r>
      <w:r w:rsidRPr="0071477C">
        <w:rPr>
          <w:rFonts w:ascii="Arial" w:hAnsi="Arial" w:cs="Arial"/>
          <w:bCs/>
          <w:sz w:val="22"/>
          <w:szCs w:val="26"/>
          <w:u w:val="single"/>
        </w:rPr>
        <w:t>for diverse student needs:</w:t>
      </w:r>
      <w:r w:rsidRPr="0071477C">
        <w:rPr>
          <w:rFonts w:ascii="Arial" w:hAnsi="Arial" w:cs="Arial"/>
          <w:bCs/>
          <w:sz w:val="22"/>
          <w:szCs w:val="26"/>
        </w:rPr>
        <w:t xml:space="preserve"> </w:t>
      </w:r>
      <w:r w:rsidRPr="0071477C">
        <w:rPr>
          <w:rFonts w:ascii="Arial" w:hAnsi="Arial" w:cs="Arial"/>
          <w:sz w:val="22"/>
          <w:szCs w:val="26"/>
        </w:rPr>
        <w:t>Planning and/or adapting standards-based curricula that are personalized to the diverse needs of each student</w:t>
      </w:r>
    </w:p>
    <w:p w:rsidR="00547CB7" w:rsidRPr="0071477C" w:rsidRDefault="00547CB7" w:rsidP="00547CB7">
      <w:pPr>
        <w:pStyle w:val="ListParagraph"/>
        <w:widowControl w:val="0"/>
        <w:numPr>
          <w:ilvl w:val="0"/>
          <w:numId w:val="2"/>
        </w:numPr>
        <w:autoSpaceDE w:val="0"/>
        <w:autoSpaceDN w:val="0"/>
        <w:adjustRightInd w:val="0"/>
        <w:spacing w:after="260"/>
        <w:rPr>
          <w:rFonts w:ascii="Arial" w:hAnsi="Arial" w:cs="Arial"/>
          <w:sz w:val="22"/>
          <w:szCs w:val="26"/>
        </w:rPr>
      </w:pPr>
      <w:r w:rsidRPr="0071477C">
        <w:rPr>
          <w:rFonts w:ascii="Arial" w:hAnsi="Arial" w:cs="Arial"/>
          <w:bCs/>
          <w:sz w:val="22"/>
          <w:szCs w:val="26"/>
        </w:rPr>
        <w:t>Creating a safe, productive learning environment:</w:t>
      </w:r>
      <w:r w:rsidRPr="0071477C">
        <w:rPr>
          <w:rFonts w:ascii="Arial" w:hAnsi="Arial" w:cs="Arial"/>
          <w:sz w:val="22"/>
          <w:szCs w:val="26"/>
        </w:rPr>
        <w:t xml:space="preserve"> Implementing classroom/school centered instruction, including sheltered instruction that is connected to communities within the classroom and the school, and includes knowledge and skills for working with others</w:t>
      </w:r>
    </w:p>
    <w:p w:rsidR="00547CB7" w:rsidRPr="0071477C" w:rsidRDefault="00547CB7" w:rsidP="00547CB7">
      <w:pPr>
        <w:widowControl w:val="0"/>
        <w:autoSpaceDE w:val="0"/>
        <w:autoSpaceDN w:val="0"/>
        <w:adjustRightInd w:val="0"/>
        <w:rPr>
          <w:rFonts w:ascii="Arial" w:hAnsi="Arial" w:cs="Verdana"/>
        </w:rPr>
      </w:pPr>
      <w:r w:rsidRPr="0071477C">
        <w:rPr>
          <w:rFonts w:ascii="Arial" w:hAnsi="Arial" w:cs="Verdana"/>
          <w:bCs/>
          <w:color w:val="0E2E0B"/>
          <w:szCs w:val="36"/>
        </w:rPr>
        <w:t xml:space="preserve">B.  Council for Exceptional Children (2011) </w:t>
      </w:r>
      <w:r w:rsidRPr="0071477C">
        <w:rPr>
          <w:rFonts w:ascii="Arial" w:hAnsi="Arial" w:cs="Verdana"/>
          <w:bCs/>
          <w:sz w:val="22"/>
          <w:szCs w:val="28"/>
        </w:rPr>
        <w:t xml:space="preserve">Teaching and Assessment </w:t>
      </w:r>
      <w:hyperlink r:id="rId6" w:history="1">
        <w:r w:rsidRPr="0071477C">
          <w:rPr>
            <w:rStyle w:val="Hyperlink"/>
            <w:rFonts w:ascii="Arial" w:hAnsi="Arial" w:cs="Verdana"/>
            <w:bCs/>
            <w:sz w:val="22"/>
            <w:szCs w:val="28"/>
          </w:rPr>
          <w:t>http://www.cec.sped.org/Content/NavigationMenu/ProfessionalDevelopment/ProfessionalStandards/PracticeStandards/default.htm</w:t>
        </w:r>
      </w:hyperlink>
    </w:p>
    <w:p w:rsidR="00DC7D39" w:rsidRDefault="00547CB7" w:rsidP="00DC7D39">
      <w:pPr>
        <w:widowControl w:val="0"/>
        <w:autoSpaceDE w:val="0"/>
        <w:autoSpaceDN w:val="0"/>
        <w:adjustRightInd w:val="0"/>
        <w:spacing w:after="260"/>
        <w:rPr>
          <w:rFonts w:ascii="Arial" w:hAnsi="Arial" w:cs="Verdana"/>
          <w:sz w:val="22"/>
          <w:szCs w:val="26"/>
        </w:rPr>
      </w:pPr>
      <w:r w:rsidRPr="009B7F1A">
        <w:rPr>
          <w:rFonts w:ascii="Arial" w:hAnsi="Arial" w:cs="Verdana"/>
          <w:sz w:val="22"/>
          <w:szCs w:val="26"/>
        </w:rPr>
        <w:t>Special Education Professionals:</w:t>
      </w:r>
      <w:r>
        <w:rPr>
          <w:rFonts w:ascii="Arial" w:hAnsi="Arial" w:cs="Verdana"/>
          <w:sz w:val="22"/>
          <w:szCs w:val="26"/>
        </w:rPr>
        <w:t xml:space="preserve"> (I realize that not all of you are special education professionals, but I think it is useful for you to know the standards for special education teachers AND that you consider how these standards might apply to your work with students with special needs.)</w:t>
      </w:r>
    </w:p>
    <w:p w:rsidR="00DC7D39" w:rsidRDefault="00547CB7" w:rsidP="00DC7D39">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1.1. Systematically individualize instructional variables to maximize the learning outcomes of individuals with exceptionalities </w:t>
      </w:r>
    </w:p>
    <w:p w:rsidR="00547CB7" w:rsidRDefault="00547CB7" w:rsidP="00DC7D39">
      <w:pPr>
        <w:widowControl w:val="0"/>
        <w:autoSpaceDE w:val="0"/>
        <w:autoSpaceDN w:val="0"/>
        <w:adjustRightInd w:val="0"/>
        <w:ind w:left="720"/>
        <w:rPr>
          <w:rFonts w:ascii="Arial" w:hAnsi="Arial" w:cs="Verdana"/>
          <w:sz w:val="22"/>
          <w:szCs w:val="26"/>
        </w:rPr>
      </w:pPr>
      <w:proofErr w:type="gramStart"/>
      <w:r w:rsidRPr="009B7F1A">
        <w:rPr>
          <w:rFonts w:ascii="Arial" w:hAnsi="Arial" w:cs="Verdana"/>
          <w:sz w:val="22"/>
          <w:szCs w:val="26"/>
        </w:rPr>
        <w:t>1.2. Identify and use evidence-based practices that are appropriate to their professional preparation and are most effective in meeting the individual needs of individuals with exceptionalities.</w:t>
      </w:r>
      <w:proofErr w:type="gramEnd"/>
      <w:r w:rsidRPr="009B7F1A">
        <w:rPr>
          <w:rFonts w:ascii="Arial" w:hAnsi="Arial" w:cs="Verdana"/>
          <w:sz w:val="22"/>
          <w:szCs w:val="26"/>
        </w:rPr>
        <w:t>  </w:t>
      </w:r>
    </w:p>
    <w:p w:rsidR="00547CB7" w:rsidRDefault="00547CB7" w:rsidP="00DC7D39">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1.3. Use periodic assessments to accurately measure the learning progress of individuals with exceptionalities, and individualize instruction variables in response to assessment results.</w:t>
      </w:r>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14. Create s</w:t>
      </w:r>
      <w:r>
        <w:rPr>
          <w:rFonts w:ascii="Arial" w:hAnsi="Arial" w:cs="Verdana"/>
          <w:sz w:val="22"/>
          <w:szCs w:val="26"/>
        </w:rPr>
        <w:t>afe, effective, and culturally </w:t>
      </w:r>
      <w:r w:rsidRPr="009B7F1A">
        <w:rPr>
          <w:rFonts w:ascii="Arial" w:hAnsi="Arial" w:cs="Verdana"/>
          <w:sz w:val="22"/>
          <w:szCs w:val="26"/>
        </w:rPr>
        <w:t>responsive learning environments which contribute to fulfillment of needs, stimulation of learning, and realization of positive self-concepts</w:t>
      </w:r>
      <w:proofErr w:type="gramStart"/>
      <w:r w:rsidRPr="009B7F1A">
        <w:rPr>
          <w:rFonts w:ascii="Arial" w:hAnsi="Arial" w:cs="Verdana"/>
          <w:sz w:val="22"/>
          <w:szCs w:val="26"/>
        </w:rPr>
        <w:t>. </w:t>
      </w:r>
      <w:proofErr w:type="gramEnd"/>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1.5. Participate in the selection and use of effective and culturally responsive instructional materials, equipment, supplies, and other resources appropriate to their professional roles.</w:t>
      </w:r>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 xml:space="preserve">1.6. Use culturally and linguistically appropriate assessment procedures </w:t>
      </w:r>
      <w:proofErr w:type="gramStart"/>
      <w:r w:rsidRPr="009B7F1A">
        <w:rPr>
          <w:rFonts w:ascii="Arial" w:hAnsi="Arial" w:cs="Verdana"/>
          <w:sz w:val="22"/>
          <w:szCs w:val="26"/>
        </w:rPr>
        <w:t>that  accurately</w:t>
      </w:r>
      <w:proofErr w:type="gramEnd"/>
      <w:r w:rsidRPr="009B7F1A">
        <w:rPr>
          <w:rFonts w:ascii="Arial" w:hAnsi="Arial" w:cs="Verdana"/>
          <w:sz w:val="22"/>
          <w:szCs w:val="26"/>
        </w:rPr>
        <w:t xml:space="preserve"> measure what is intended to be measured, and do not discriminate against individuals with exceptional or culturally diverse learning needs. </w:t>
      </w:r>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 xml:space="preserve">1.7. </w:t>
      </w:r>
      <w:proofErr w:type="gramStart"/>
      <w:r w:rsidRPr="009B7F1A">
        <w:rPr>
          <w:rFonts w:ascii="Arial" w:hAnsi="Arial" w:cs="Verdana"/>
          <w:sz w:val="22"/>
          <w:szCs w:val="26"/>
        </w:rPr>
        <w:t>Only</w:t>
      </w:r>
      <w:proofErr w:type="gramEnd"/>
      <w:r w:rsidRPr="009B7F1A">
        <w:rPr>
          <w:rFonts w:ascii="Arial" w:hAnsi="Arial" w:cs="Verdana"/>
          <w:sz w:val="22"/>
          <w:szCs w:val="26"/>
        </w:rPr>
        <w:t xml:space="preserve"> use behavior change practices that are evidence-based, appropriate to their preparation, and which respect the culture, dignity, and basic human rights of individuals with exceptionalities.</w:t>
      </w:r>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1.8. Support the use of positive behavior supports and conform to local policies relating to the application of disciplinary methods and behavior change procedures, except when the policies require their participation in corporal punishment.</w:t>
      </w:r>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1.9. Refrain from using aversive techniques unless the target of the behavior change is vital, repeated trials of more positive and less restrictive methods have failed, and only after appropriate consultation</w:t>
      </w:r>
      <w:r>
        <w:rPr>
          <w:rFonts w:ascii="Verdana" w:hAnsi="Verdana" w:cs="Verdana"/>
          <w:sz w:val="26"/>
          <w:szCs w:val="26"/>
        </w:rPr>
        <w:t xml:space="preserve"> </w:t>
      </w:r>
      <w:r w:rsidRPr="009B7F1A">
        <w:rPr>
          <w:rFonts w:ascii="Arial" w:hAnsi="Arial" w:cs="Verdana"/>
          <w:sz w:val="22"/>
          <w:szCs w:val="26"/>
        </w:rPr>
        <w:t>with parents and appropriate agency officials.</w:t>
      </w:r>
    </w:p>
    <w:p w:rsidR="00547CB7" w:rsidRDefault="00547CB7" w:rsidP="00547CB7">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1.10. </w:t>
      </w:r>
      <w:proofErr w:type="gramStart"/>
      <w:r w:rsidRPr="009B7F1A">
        <w:rPr>
          <w:rFonts w:ascii="Arial" w:hAnsi="Arial" w:cs="Verdana"/>
          <w:sz w:val="22"/>
          <w:szCs w:val="26"/>
        </w:rPr>
        <w:t>Do</w:t>
      </w:r>
      <w:proofErr w:type="gramEnd"/>
      <w:r w:rsidRPr="009B7F1A">
        <w:rPr>
          <w:rFonts w:ascii="Arial" w:hAnsi="Arial" w:cs="Verdana"/>
          <w:sz w:val="22"/>
          <w:szCs w:val="26"/>
        </w:rPr>
        <w:t xml:space="preserve"> not engage in the corporal punishment of in</w:t>
      </w:r>
      <w:r w:rsidR="00297F18">
        <w:rPr>
          <w:rFonts w:ascii="Arial" w:hAnsi="Arial" w:cs="Verdana"/>
          <w:sz w:val="22"/>
          <w:szCs w:val="26"/>
        </w:rPr>
        <w:t>dividuals with exceptionalities</w:t>
      </w:r>
    </w:p>
    <w:p w:rsidR="00547CB7" w:rsidRDefault="00547CB7" w:rsidP="00547CB7">
      <w:pPr>
        <w:widowControl w:val="0"/>
        <w:autoSpaceDE w:val="0"/>
        <w:autoSpaceDN w:val="0"/>
        <w:adjustRightInd w:val="0"/>
        <w:ind w:left="720"/>
        <w:rPr>
          <w:rFonts w:ascii="Arial" w:hAnsi="Arial" w:cs="Verdana"/>
          <w:sz w:val="22"/>
          <w:szCs w:val="26"/>
        </w:rPr>
      </w:pPr>
      <w:proofErr w:type="gramStart"/>
      <w:r w:rsidRPr="009B7F1A">
        <w:rPr>
          <w:rFonts w:ascii="Arial" w:hAnsi="Arial" w:cs="Verdana"/>
          <w:sz w:val="22"/>
          <w:szCs w:val="26"/>
        </w:rPr>
        <w:t>1.11. Report instances of unprofessional or unethical practice to the appropriate supervisor.</w:t>
      </w:r>
      <w:proofErr w:type="gramEnd"/>
    </w:p>
    <w:p w:rsidR="00D31C96" w:rsidRDefault="00547CB7" w:rsidP="00F87F06">
      <w:pPr>
        <w:widowControl w:val="0"/>
        <w:autoSpaceDE w:val="0"/>
        <w:autoSpaceDN w:val="0"/>
        <w:adjustRightInd w:val="0"/>
        <w:ind w:left="720"/>
        <w:rPr>
          <w:rFonts w:ascii="Arial" w:hAnsi="Arial" w:cs="Verdana"/>
          <w:sz w:val="22"/>
          <w:szCs w:val="26"/>
        </w:rPr>
      </w:pPr>
      <w:r w:rsidRPr="009B7F1A">
        <w:rPr>
          <w:rFonts w:ascii="Arial" w:hAnsi="Arial" w:cs="Verdana"/>
          <w:sz w:val="22"/>
          <w:szCs w:val="26"/>
        </w:rPr>
        <w:t xml:space="preserve">1.12. Recommend special education services necessary for an individual with an exceptional learning need to </w:t>
      </w:r>
      <w:r w:rsidR="00F87F06">
        <w:rPr>
          <w:rFonts w:ascii="Arial" w:hAnsi="Arial" w:cs="Verdana"/>
          <w:sz w:val="22"/>
          <w:szCs w:val="26"/>
        </w:rPr>
        <w:t>receive an appropriate education</w:t>
      </w:r>
    </w:p>
    <w:p w:rsidR="00821A28" w:rsidRDefault="00821A28" w:rsidP="0007135E">
      <w:pPr>
        <w:widowControl w:val="0"/>
        <w:autoSpaceDE w:val="0"/>
        <w:autoSpaceDN w:val="0"/>
        <w:adjustRightInd w:val="0"/>
        <w:rPr>
          <w:rFonts w:ascii="Arial" w:hAnsi="Arial" w:cs="Verdana"/>
          <w:b/>
          <w:szCs w:val="26"/>
        </w:rPr>
      </w:pPr>
    </w:p>
    <w:p w:rsidR="00821A28" w:rsidRDefault="00821A28" w:rsidP="0007135E">
      <w:pPr>
        <w:widowControl w:val="0"/>
        <w:autoSpaceDE w:val="0"/>
        <w:autoSpaceDN w:val="0"/>
        <w:adjustRightInd w:val="0"/>
        <w:rPr>
          <w:rFonts w:ascii="Arial" w:hAnsi="Arial" w:cs="Verdana"/>
          <w:b/>
          <w:szCs w:val="26"/>
        </w:rPr>
      </w:pPr>
    </w:p>
    <w:p w:rsidR="00821A28" w:rsidRDefault="00821A28" w:rsidP="0007135E">
      <w:pPr>
        <w:widowControl w:val="0"/>
        <w:autoSpaceDE w:val="0"/>
        <w:autoSpaceDN w:val="0"/>
        <w:adjustRightInd w:val="0"/>
        <w:rPr>
          <w:rFonts w:ascii="Arial" w:hAnsi="Arial" w:cs="Verdana"/>
          <w:b/>
          <w:szCs w:val="26"/>
        </w:rPr>
      </w:pPr>
    </w:p>
    <w:p w:rsidR="00D31C96" w:rsidRPr="00297F18" w:rsidRDefault="00D31C96" w:rsidP="0007135E">
      <w:pPr>
        <w:widowControl w:val="0"/>
        <w:autoSpaceDE w:val="0"/>
        <w:autoSpaceDN w:val="0"/>
        <w:adjustRightInd w:val="0"/>
        <w:rPr>
          <w:rFonts w:ascii="Arial" w:hAnsi="Arial" w:cs="Verdana"/>
          <w:b/>
          <w:szCs w:val="26"/>
        </w:rPr>
      </w:pPr>
    </w:p>
    <w:p w:rsidR="0007135E" w:rsidRDefault="00297F18" w:rsidP="00297F18">
      <w:pPr>
        <w:jc w:val="center"/>
        <w:rPr>
          <w:rFonts w:ascii="Arial" w:hAnsi="Arial"/>
          <w:b/>
        </w:rPr>
      </w:pPr>
      <w:r>
        <w:rPr>
          <w:rFonts w:ascii="Arial" w:hAnsi="Arial"/>
          <w:b/>
        </w:rPr>
        <w:t>RUBRIC FOR DIFFERENTIATED LEARNING</w:t>
      </w:r>
      <w:r w:rsidRPr="00297F18">
        <w:rPr>
          <w:rFonts w:ascii="Arial" w:hAnsi="Arial"/>
          <w:b/>
        </w:rPr>
        <w:t xml:space="preserve"> PLAN</w:t>
      </w:r>
      <w:r w:rsidR="00921C58">
        <w:rPr>
          <w:rFonts w:ascii="Arial" w:hAnsi="Arial"/>
          <w:b/>
        </w:rPr>
        <w:t xml:space="preserve"> </w:t>
      </w:r>
      <w:r w:rsidR="0007135E">
        <w:rPr>
          <w:rFonts w:ascii="Arial" w:hAnsi="Arial"/>
          <w:b/>
        </w:rPr>
        <w:t xml:space="preserve"> </w:t>
      </w:r>
    </w:p>
    <w:p w:rsidR="00D31C96" w:rsidRPr="00297F18" w:rsidRDefault="0007135E" w:rsidP="00297F18">
      <w:pPr>
        <w:jc w:val="center"/>
        <w:rPr>
          <w:rFonts w:ascii="Arial" w:hAnsi="Arial"/>
          <w:b/>
        </w:rPr>
      </w:pPr>
      <w:r>
        <w:rPr>
          <w:rFonts w:ascii="Arial" w:hAnsi="Arial"/>
          <w:b/>
        </w:rPr>
        <w:t>(</w:t>
      </w:r>
      <w:r w:rsidR="00297F18">
        <w:rPr>
          <w:rFonts w:ascii="Arial" w:hAnsi="Arial"/>
          <w:b/>
        </w:rPr>
        <w:t>STUDENT READINESS</w:t>
      </w:r>
      <w:r>
        <w:rPr>
          <w:rFonts w:ascii="Arial" w:hAnsi="Arial"/>
          <w:b/>
        </w:rPr>
        <w:t xml:space="preserve"> IS THE REQUIRED MINIMUM FOCUS)</w:t>
      </w:r>
    </w:p>
    <w:p w:rsidR="00D31C96" w:rsidRDefault="00D31C96" w:rsidP="00D31C9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956"/>
        <w:gridCol w:w="1982"/>
        <w:gridCol w:w="1949"/>
        <w:gridCol w:w="2423"/>
      </w:tblGrid>
      <w:tr w:rsidR="00297F18" w:rsidRPr="00D02E0B">
        <w:tc>
          <w:tcPr>
            <w:tcW w:w="1842" w:type="dxa"/>
          </w:tcPr>
          <w:p w:rsidR="00D31C96" w:rsidRPr="002517FE" w:rsidRDefault="00D31C96" w:rsidP="00D31C96">
            <w:pPr>
              <w:jc w:val="center"/>
              <w:rPr>
                <w:rFonts w:ascii="Arial" w:hAnsi="Arial"/>
                <w:b/>
                <w:sz w:val="20"/>
              </w:rPr>
            </w:pPr>
            <w:r>
              <w:rPr>
                <w:rFonts w:ascii="Arial" w:hAnsi="Arial"/>
                <w:b/>
                <w:sz w:val="20"/>
              </w:rPr>
              <w:t>Differentiated Learning Plan</w:t>
            </w:r>
          </w:p>
        </w:tc>
        <w:tc>
          <w:tcPr>
            <w:tcW w:w="1956" w:type="dxa"/>
          </w:tcPr>
          <w:p w:rsidR="00D31C96" w:rsidRPr="00D02E0B" w:rsidRDefault="00D31C96" w:rsidP="00D31C96">
            <w:pPr>
              <w:jc w:val="center"/>
              <w:rPr>
                <w:rFonts w:ascii="Arial" w:hAnsi="Arial"/>
                <w:b/>
                <w:sz w:val="20"/>
              </w:rPr>
            </w:pPr>
            <w:r w:rsidRPr="00D02E0B">
              <w:rPr>
                <w:rFonts w:ascii="Arial" w:hAnsi="Arial"/>
                <w:b/>
                <w:sz w:val="20"/>
              </w:rPr>
              <w:t>Not sufficient</w:t>
            </w:r>
          </w:p>
        </w:tc>
        <w:tc>
          <w:tcPr>
            <w:tcW w:w="1982" w:type="dxa"/>
          </w:tcPr>
          <w:p w:rsidR="00D31C96" w:rsidRPr="00D02E0B" w:rsidRDefault="00D31C96" w:rsidP="00D31C96">
            <w:pPr>
              <w:jc w:val="center"/>
              <w:rPr>
                <w:rFonts w:ascii="Arial" w:hAnsi="Arial"/>
                <w:b/>
                <w:sz w:val="20"/>
              </w:rPr>
            </w:pPr>
            <w:r w:rsidRPr="00D02E0B">
              <w:rPr>
                <w:rFonts w:ascii="Arial" w:hAnsi="Arial"/>
                <w:b/>
                <w:sz w:val="20"/>
              </w:rPr>
              <w:t>Emerging</w:t>
            </w:r>
          </w:p>
        </w:tc>
        <w:tc>
          <w:tcPr>
            <w:tcW w:w="1949" w:type="dxa"/>
          </w:tcPr>
          <w:p w:rsidR="00D31C96" w:rsidRPr="00D02E0B" w:rsidRDefault="00D31C96" w:rsidP="00D31C96">
            <w:pPr>
              <w:jc w:val="center"/>
              <w:rPr>
                <w:rFonts w:ascii="Arial" w:hAnsi="Arial"/>
                <w:b/>
                <w:sz w:val="20"/>
              </w:rPr>
            </w:pPr>
            <w:r w:rsidRPr="00D02E0B">
              <w:rPr>
                <w:rFonts w:ascii="Arial" w:hAnsi="Arial"/>
                <w:b/>
                <w:sz w:val="20"/>
              </w:rPr>
              <w:t>Developing</w:t>
            </w:r>
          </w:p>
        </w:tc>
        <w:tc>
          <w:tcPr>
            <w:tcW w:w="2423" w:type="dxa"/>
          </w:tcPr>
          <w:p w:rsidR="00D31C96" w:rsidRPr="00D02E0B" w:rsidRDefault="00D31C96" w:rsidP="00D31C96">
            <w:pPr>
              <w:jc w:val="center"/>
              <w:rPr>
                <w:rFonts w:ascii="Arial" w:hAnsi="Arial"/>
                <w:b/>
                <w:sz w:val="20"/>
              </w:rPr>
            </w:pPr>
            <w:r w:rsidRPr="00D02E0B">
              <w:rPr>
                <w:rFonts w:ascii="Arial" w:hAnsi="Arial"/>
                <w:b/>
                <w:sz w:val="20"/>
              </w:rPr>
              <w:t>Skilled</w:t>
            </w:r>
          </w:p>
        </w:tc>
      </w:tr>
      <w:tr w:rsidR="00297F18" w:rsidRPr="00D02E0B">
        <w:tc>
          <w:tcPr>
            <w:tcW w:w="1842" w:type="dxa"/>
          </w:tcPr>
          <w:p w:rsidR="00297F18" w:rsidRDefault="00297F18" w:rsidP="00D31C96">
            <w:pPr>
              <w:rPr>
                <w:rFonts w:ascii="Arial" w:hAnsi="Arial"/>
                <w:b/>
                <w:sz w:val="20"/>
                <w:szCs w:val="22"/>
              </w:rPr>
            </w:pPr>
          </w:p>
          <w:p w:rsidR="00D31C96" w:rsidRDefault="00D31C96" w:rsidP="00D31C96">
            <w:pPr>
              <w:rPr>
                <w:rFonts w:ascii="Arial" w:hAnsi="Arial"/>
                <w:b/>
                <w:sz w:val="20"/>
                <w:szCs w:val="22"/>
              </w:rPr>
            </w:pPr>
            <w:r>
              <w:rPr>
                <w:rFonts w:ascii="Arial" w:hAnsi="Arial"/>
                <w:b/>
                <w:sz w:val="20"/>
                <w:szCs w:val="22"/>
              </w:rPr>
              <w:t xml:space="preserve">1. </w:t>
            </w:r>
            <w:r w:rsidRPr="00807E08">
              <w:rPr>
                <w:rFonts w:ascii="Arial" w:hAnsi="Arial"/>
                <w:b/>
                <w:sz w:val="20"/>
                <w:szCs w:val="22"/>
              </w:rPr>
              <w:t>Lesson plan d</w:t>
            </w:r>
            <w:r>
              <w:rPr>
                <w:rFonts w:ascii="Arial" w:hAnsi="Arial"/>
                <w:b/>
                <w:sz w:val="20"/>
                <w:szCs w:val="22"/>
              </w:rPr>
              <w:t xml:space="preserve">emonstrates </w:t>
            </w:r>
            <w:r w:rsidRPr="00807E08">
              <w:rPr>
                <w:rFonts w:ascii="Arial" w:hAnsi="Arial"/>
                <w:b/>
                <w:sz w:val="20"/>
                <w:szCs w:val="22"/>
              </w:rPr>
              <w:t>candidate’s ability to align</w:t>
            </w:r>
            <w:r>
              <w:rPr>
                <w:rFonts w:ascii="Arial" w:hAnsi="Arial"/>
                <w:b/>
                <w:sz w:val="20"/>
                <w:szCs w:val="22"/>
              </w:rPr>
              <w:t xml:space="preserve"> learning target(s)</w:t>
            </w:r>
            <w:r w:rsidR="0044008C">
              <w:rPr>
                <w:rFonts w:ascii="Arial" w:hAnsi="Arial"/>
                <w:b/>
                <w:sz w:val="20"/>
                <w:szCs w:val="22"/>
              </w:rPr>
              <w:t xml:space="preserve"> (content)</w:t>
            </w:r>
            <w:r w:rsidRPr="00D02E0B">
              <w:rPr>
                <w:rFonts w:ascii="Arial" w:hAnsi="Arial"/>
                <w:b/>
                <w:sz w:val="20"/>
                <w:szCs w:val="22"/>
              </w:rPr>
              <w:t xml:space="preserve">, </w:t>
            </w:r>
          </w:p>
          <w:p w:rsidR="00297F18" w:rsidRDefault="00D31C96" w:rsidP="00297F18">
            <w:pPr>
              <w:rPr>
                <w:rFonts w:ascii="Arial" w:hAnsi="Arial"/>
                <w:b/>
                <w:sz w:val="20"/>
                <w:szCs w:val="22"/>
              </w:rPr>
            </w:pPr>
            <w:proofErr w:type="gramStart"/>
            <w:r>
              <w:rPr>
                <w:rFonts w:ascii="Arial" w:hAnsi="Arial"/>
                <w:b/>
                <w:sz w:val="20"/>
                <w:szCs w:val="22"/>
              </w:rPr>
              <w:t>learning</w:t>
            </w:r>
            <w:proofErr w:type="gramEnd"/>
            <w:r>
              <w:rPr>
                <w:rFonts w:ascii="Arial" w:hAnsi="Arial"/>
                <w:b/>
                <w:sz w:val="20"/>
                <w:szCs w:val="22"/>
              </w:rPr>
              <w:t xml:space="preserve"> opportunities</w:t>
            </w:r>
            <w:r w:rsidR="0044008C">
              <w:rPr>
                <w:rFonts w:ascii="Arial" w:hAnsi="Arial"/>
                <w:b/>
                <w:sz w:val="20"/>
                <w:szCs w:val="22"/>
              </w:rPr>
              <w:t xml:space="preserve"> (processes)</w:t>
            </w:r>
            <w:r>
              <w:rPr>
                <w:rFonts w:ascii="Arial" w:hAnsi="Arial"/>
                <w:b/>
                <w:sz w:val="20"/>
                <w:szCs w:val="22"/>
              </w:rPr>
              <w:t xml:space="preserve">, and </w:t>
            </w:r>
            <w:r w:rsidR="00297F18">
              <w:rPr>
                <w:rFonts w:ascii="Arial" w:hAnsi="Arial"/>
                <w:b/>
                <w:sz w:val="20"/>
                <w:szCs w:val="22"/>
              </w:rPr>
              <w:t>assessments</w:t>
            </w:r>
            <w:r w:rsidR="0044008C">
              <w:rPr>
                <w:rFonts w:ascii="Arial" w:hAnsi="Arial"/>
                <w:b/>
                <w:sz w:val="20"/>
                <w:szCs w:val="22"/>
              </w:rPr>
              <w:t xml:space="preserve"> (products)</w:t>
            </w:r>
            <w:r w:rsidR="00297F18">
              <w:rPr>
                <w:rFonts w:ascii="Arial" w:hAnsi="Arial"/>
                <w:b/>
                <w:sz w:val="20"/>
                <w:szCs w:val="22"/>
              </w:rPr>
              <w:t>.</w:t>
            </w:r>
          </w:p>
          <w:p w:rsidR="00297F18" w:rsidRDefault="00297F18" w:rsidP="00297F18">
            <w:pPr>
              <w:rPr>
                <w:rFonts w:ascii="Arial" w:hAnsi="Arial"/>
                <w:b/>
                <w:sz w:val="20"/>
                <w:szCs w:val="22"/>
              </w:rPr>
            </w:pPr>
          </w:p>
          <w:p w:rsidR="00297F18" w:rsidRDefault="00297F18" w:rsidP="00297F18">
            <w:pPr>
              <w:rPr>
                <w:rFonts w:ascii="Arial" w:hAnsi="Arial"/>
                <w:b/>
                <w:sz w:val="20"/>
                <w:szCs w:val="22"/>
              </w:rPr>
            </w:pPr>
            <w:r>
              <w:rPr>
                <w:rFonts w:ascii="Arial" w:hAnsi="Arial"/>
                <w:b/>
                <w:sz w:val="20"/>
                <w:szCs w:val="22"/>
              </w:rPr>
              <w:t>2.</w:t>
            </w:r>
            <w:r w:rsidR="00D31C96" w:rsidRPr="00297F18">
              <w:rPr>
                <w:rFonts w:ascii="Arial" w:hAnsi="Arial"/>
                <w:b/>
                <w:sz w:val="20"/>
                <w:szCs w:val="22"/>
              </w:rPr>
              <w:t>Lesson plan</w:t>
            </w:r>
            <w:r w:rsidR="00D31C96" w:rsidRPr="00297F18">
              <w:rPr>
                <w:rFonts w:ascii="Arial" w:hAnsi="Arial"/>
                <w:b/>
                <w:color w:val="FF0000"/>
                <w:sz w:val="20"/>
                <w:szCs w:val="22"/>
              </w:rPr>
              <w:t xml:space="preserve"> </w:t>
            </w:r>
            <w:r w:rsidR="00D31C96" w:rsidRPr="00297F18">
              <w:rPr>
                <w:rFonts w:ascii="Arial" w:hAnsi="Arial"/>
                <w:b/>
                <w:sz w:val="20"/>
                <w:szCs w:val="22"/>
              </w:rPr>
              <w:t>inc</w:t>
            </w:r>
            <w:r w:rsidR="0044008C">
              <w:rPr>
                <w:rFonts w:ascii="Arial" w:hAnsi="Arial"/>
                <w:b/>
                <w:sz w:val="20"/>
                <w:szCs w:val="22"/>
              </w:rPr>
              <w:t xml:space="preserve">ludes learning targets, learning opportunities, and assessments </w:t>
            </w:r>
            <w:r>
              <w:rPr>
                <w:rFonts w:ascii="Arial" w:hAnsi="Arial"/>
                <w:b/>
                <w:sz w:val="20"/>
                <w:szCs w:val="22"/>
              </w:rPr>
              <w:t>BASED ON READINESS for</w:t>
            </w:r>
          </w:p>
          <w:p w:rsidR="00297F18" w:rsidRDefault="00297F18" w:rsidP="00297F18">
            <w:pPr>
              <w:rPr>
                <w:rFonts w:ascii="Arial" w:hAnsi="Arial"/>
                <w:b/>
                <w:sz w:val="20"/>
                <w:szCs w:val="22"/>
              </w:rPr>
            </w:pPr>
            <w:proofErr w:type="spellStart"/>
            <w:r>
              <w:rPr>
                <w:rFonts w:ascii="Arial" w:hAnsi="Arial"/>
                <w:b/>
                <w:sz w:val="20"/>
                <w:szCs w:val="22"/>
              </w:rPr>
              <w:t>i</w:t>
            </w:r>
            <w:proofErr w:type="spellEnd"/>
            <w:r>
              <w:rPr>
                <w:rFonts w:ascii="Arial" w:hAnsi="Arial"/>
                <w:b/>
                <w:sz w:val="20"/>
                <w:szCs w:val="22"/>
              </w:rPr>
              <w:t xml:space="preserve">) </w:t>
            </w:r>
            <w:proofErr w:type="gramStart"/>
            <w:r w:rsidR="0007135E">
              <w:rPr>
                <w:rFonts w:ascii="Arial" w:hAnsi="Arial"/>
                <w:b/>
                <w:sz w:val="20"/>
                <w:szCs w:val="22"/>
              </w:rPr>
              <w:t>all</w:t>
            </w:r>
            <w:proofErr w:type="gramEnd"/>
            <w:r w:rsidR="0007135E">
              <w:rPr>
                <w:rFonts w:ascii="Arial" w:hAnsi="Arial"/>
                <w:b/>
                <w:sz w:val="20"/>
                <w:szCs w:val="22"/>
              </w:rPr>
              <w:t xml:space="preserve"> class members</w:t>
            </w:r>
            <w:r>
              <w:rPr>
                <w:rFonts w:ascii="Arial" w:hAnsi="Arial"/>
                <w:b/>
                <w:sz w:val="20"/>
                <w:szCs w:val="22"/>
              </w:rPr>
              <w:t>, and,</w:t>
            </w:r>
          </w:p>
          <w:p w:rsidR="00D31C96" w:rsidRPr="00297F18" w:rsidRDefault="00297F18" w:rsidP="00297F18">
            <w:pPr>
              <w:rPr>
                <w:rFonts w:ascii="Arial" w:hAnsi="Arial"/>
                <w:b/>
                <w:sz w:val="20"/>
                <w:szCs w:val="22"/>
              </w:rPr>
            </w:pPr>
            <w:r>
              <w:rPr>
                <w:rFonts w:ascii="Arial" w:hAnsi="Arial"/>
                <w:b/>
                <w:sz w:val="20"/>
                <w:szCs w:val="22"/>
              </w:rPr>
              <w:t>ii)</w:t>
            </w:r>
            <w:r w:rsidR="00761A2F">
              <w:rPr>
                <w:rFonts w:ascii="Arial" w:hAnsi="Arial"/>
                <w:b/>
                <w:sz w:val="20"/>
                <w:szCs w:val="22"/>
              </w:rPr>
              <w:t xml:space="preserve"> </w:t>
            </w:r>
            <w:proofErr w:type="gramStart"/>
            <w:r w:rsidR="00D31C96" w:rsidRPr="00297F18">
              <w:rPr>
                <w:rFonts w:ascii="Arial" w:hAnsi="Arial"/>
                <w:b/>
                <w:sz w:val="20"/>
                <w:szCs w:val="22"/>
              </w:rPr>
              <w:t>a</w:t>
            </w:r>
            <w:proofErr w:type="gramEnd"/>
            <w:r w:rsidR="00D31C96" w:rsidRPr="00297F18">
              <w:rPr>
                <w:rFonts w:ascii="Arial" w:hAnsi="Arial"/>
                <w:b/>
                <w:sz w:val="20"/>
                <w:szCs w:val="22"/>
              </w:rPr>
              <w:t xml:space="preserve"> student with a specified set of special needs.</w:t>
            </w:r>
          </w:p>
        </w:tc>
        <w:tc>
          <w:tcPr>
            <w:tcW w:w="1956" w:type="dxa"/>
          </w:tcPr>
          <w:p w:rsidR="00D31C96" w:rsidRDefault="0007135E" w:rsidP="00D31C96">
            <w:pPr>
              <w:numPr>
                <w:ilvl w:val="0"/>
                <w:numId w:val="29"/>
              </w:numPr>
              <w:rPr>
                <w:rFonts w:ascii="Arial" w:hAnsi="Arial"/>
                <w:sz w:val="20"/>
                <w:szCs w:val="22"/>
              </w:rPr>
            </w:pPr>
            <w:r>
              <w:rPr>
                <w:rFonts w:ascii="Arial" w:hAnsi="Arial"/>
                <w:sz w:val="20"/>
                <w:szCs w:val="22"/>
              </w:rPr>
              <w:t>Insufficient or n</w:t>
            </w:r>
            <w:r w:rsidR="00D31C96" w:rsidRPr="00D02E0B">
              <w:rPr>
                <w:rFonts w:ascii="Arial" w:hAnsi="Arial"/>
                <w:sz w:val="20"/>
                <w:szCs w:val="22"/>
              </w:rPr>
              <w:t>o</w:t>
            </w:r>
            <w:r w:rsidR="00D31C96">
              <w:rPr>
                <w:rFonts w:ascii="Arial" w:hAnsi="Arial"/>
                <w:sz w:val="20"/>
                <w:szCs w:val="22"/>
              </w:rPr>
              <w:t xml:space="preserve"> alignment among targets, learning opportunities</w:t>
            </w:r>
            <w:r w:rsidR="00761A2F">
              <w:rPr>
                <w:rFonts w:ascii="Arial" w:hAnsi="Arial"/>
                <w:sz w:val="20"/>
                <w:szCs w:val="22"/>
              </w:rPr>
              <w:t xml:space="preserve"> and</w:t>
            </w:r>
            <w:r w:rsidR="00D31C96" w:rsidRPr="00D02E0B">
              <w:rPr>
                <w:rFonts w:ascii="Arial" w:hAnsi="Arial"/>
                <w:sz w:val="20"/>
                <w:szCs w:val="22"/>
              </w:rPr>
              <w:t xml:space="preserve"> assessments. </w:t>
            </w:r>
          </w:p>
          <w:p w:rsidR="00D31C96" w:rsidRPr="00761A2F" w:rsidRDefault="00D31C96" w:rsidP="00761A2F">
            <w:pPr>
              <w:rPr>
                <w:rFonts w:ascii="Arial" w:hAnsi="Arial"/>
                <w:sz w:val="20"/>
                <w:szCs w:val="22"/>
              </w:rPr>
            </w:pPr>
          </w:p>
          <w:p w:rsidR="00D31C96" w:rsidRDefault="00297F18" w:rsidP="00D31C96">
            <w:pPr>
              <w:numPr>
                <w:ilvl w:val="0"/>
                <w:numId w:val="29"/>
              </w:numPr>
              <w:rPr>
                <w:rFonts w:ascii="Arial" w:hAnsi="Arial"/>
                <w:sz w:val="20"/>
                <w:szCs w:val="22"/>
              </w:rPr>
            </w:pPr>
            <w:r>
              <w:rPr>
                <w:rFonts w:ascii="Arial" w:hAnsi="Arial"/>
                <w:sz w:val="20"/>
                <w:szCs w:val="22"/>
              </w:rPr>
              <w:t>T</w:t>
            </w:r>
            <w:r w:rsidR="00D31C96">
              <w:rPr>
                <w:rFonts w:ascii="Arial" w:hAnsi="Arial"/>
                <w:sz w:val="20"/>
                <w:szCs w:val="22"/>
              </w:rPr>
              <w:t>he lesson plan was taken from an existing source</w:t>
            </w:r>
            <w:r w:rsidR="00761A2F">
              <w:rPr>
                <w:rFonts w:ascii="Arial" w:hAnsi="Arial"/>
                <w:sz w:val="20"/>
                <w:szCs w:val="22"/>
              </w:rPr>
              <w:t xml:space="preserve"> with no adaptation</w:t>
            </w:r>
            <w:r w:rsidR="00D31C96">
              <w:rPr>
                <w:rFonts w:ascii="Arial" w:hAnsi="Arial"/>
                <w:sz w:val="20"/>
                <w:szCs w:val="22"/>
              </w:rPr>
              <w:t>.</w:t>
            </w:r>
          </w:p>
          <w:p w:rsidR="00D31C96" w:rsidRDefault="00D31C96" w:rsidP="00D31C96">
            <w:pPr>
              <w:rPr>
                <w:rFonts w:ascii="Arial" w:hAnsi="Arial"/>
                <w:sz w:val="20"/>
                <w:szCs w:val="22"/>
              </w:rPr>
            </w:pPr>
          </w:p>
          <w:p w:rsidR="00297F18" w:rsidRDefault="00D31C96" w:rsidP="00D31C96">
            <w:pPr>
              <w:numPr>
                <w:ilvl w:val="0"/>
                <w:numId w:val="29"/>
              </w:numPr>
              <w:rPr>
                <w:rFonts w:ascii="Arial" w:hAnsi="Arial"/>
                <w:sz w:val="20"/>
                <w:szCs w:val="22"/>
              </w:rPr>
            </w:pPr>
            <w:r>
              <w:rPr>
                <w:rFonts w:ascii="Arial" w:hAnsi="Arial"/>
                <w:sz w:val="20"/>
                <w:szCs w:val="22"/>
              </w:rPr>
              <w:t xml:space="preserve">The lesson plan does not </w:t>
            </w:r>
            <w:r w:rsidR="00297F18">
              <w:rPr>
                <w:rFonts w:ascii="Arial" w:hAnsi="Arial"/>
                <w:sz w:val="20"/>
                <w:szCs w:val="22"/>
              </w:rPr>
              <w:t>i</w:t>
            </w:r>
            <w:r w:rsidR="0007135E">
              <w:rPr>
                <w:rFonts w:ascii="Arial" w:hAnsi="Arial"/>
                <w:sz w:val="20"/>
                <w:szCs w:val="22"/>
              </w:rPr>
              <w:t>nclude dif</w:t>
            </w:r>
            <w:r w:rsidR="0044008C">
              <w:rPr>
                <w:rFonts w:ascii="Arial" w:hAnsi="Arial"/>
                <w:sz w:val="20"/>
                <w:szCs w:val="22"/>
              </w:rPr>
              <w:t>ferentiations for class members based on readiness.</w:t>
            </w:r>
          </w:p>
          <w:p w:rsidR="00297F18" w:rsidRDefault="00297F18" w:rsidP="00297F18">
            <w:pPr>
              <w:rPr>
                <w:rFonts w:ascii="Arial" w:hAnsi="Arial"/>
                <w:sz w:val="20"/>
                <w:szCs w:val="22"/>
              </w:rPr>
            </w:pPr>
          </w:p>
          <w:p w:rsidR="00D31C96" w:rsidRDefault="00297F18" w:rsidP="00D31C96">
            <w:pPr>
              <w:numPr>
                <w:ilvl w:val="0"/>
                <w:numId w:val="29"/>
              </w:numPr>
              <w:rPr>
                <w:rFonts w:ascii="Arial" w:hAnsi="Arial"/>
                <w:sz w:val="20"/>
                <w:szCs w:val="22"/>
              </w:rPr>
            </w:pPr>
            <w:r>
              <w:rPr>
                <w:rFonts w:ascii="Arial" w:hAnsi="Arial"/>
                <w:sz w:val="20"/>
                <w:szCs w:val="22"/>
              </w:rPr>
              <w:t xml:space="preserve">The lesson plan does not </w:t>
            </w:r>
            <w:r w:rsidR="00761A2F">
              <w:rPr>
                <w:rFonts w:ascii="Arial" w:hAnsi="Arial"/>
                <w:sz w:val="20"/>
                <w:szCs w:val="22"/>
              </w:rPr>
              <w:t>include different</w:t>
            </w:r>
            <w:r w:rsidR="0007135E">
              <w:rPr>
                <w:rFonts w:ascii="Arial" w:hAnsi="Arial"/>
                <w:sz w:val="20"/>
                <w:szCs w:val="22"/>
              </w:rPr>
              <w:t>i</w:t>
            </w:r>
            <w:r w:rsidR="00761A2F">
              <w:rPr>
                <w:rFonts w:ascii="Arial" w:hAnsi="Arial"/>
                <w:sz w:val="20"/>
                <w:szCs w:val="22"/>
              </w:rPr>
              <w:t>ations</w:t>
            </w:r>
            <w:r w:rsidR="00D31C96">
              <w:rPr>
                <w:rFonts w:ascii="Arial" w:hAnsi="Arial"/>
                <w:sz w:val="20"/>
                <w:szCs w:val="22"/>
              </w:rPr>
              <w:t xml:space="preserve"> for a student with </w:t>
            </w:r>
            <w:r w:rsidR="0007135E">
              <w:rPr>
                <w:rFonts w:ascii="Arial" w:hAnsi="Arial"/>
                <w:sz w:val="20"/>
                <w:szCs w:val="22"/>
              </w:rPr>
              <w:t xml:space="preserve">specified </w:t>
            </w:r>
            <w:r w:rsidR="0044008C">
              <w:rPr>
                <w:rFonts w:ascii="Arial" w:hAnsi="Arial"/>
                <w:sz w:val="20"/>
                <w:szCs w:val="22"/>
              </w:rPr>
              <w:t>special needs based on readiness.</w:t>
            </w:r>
          </w:p>
          <w:p w:rsidR="00D31C96" w:rsidRPr="00D02E0B" w:rsidRDefault="00D31C96" w:rsidP="00D31C96">
            <w:pPr>
              <w:rPr>
                <w:rFonts w:ascii="Arial" w:hAnsi="Arial"/>
                <w:sz w:val="20"/>
                <w:szCs w:val="22"/>
              </w:rPr>
            </w:pPr>
          </w:p>
        </w:tc>
        <w:tc>
          <w:tcPr>
            <w:tcW w:w="1982" w:type="dxa"/>
          </w:tcPr>
          <w:p w:rsidR="00D31C96" w:rsidRPr="00807E08" w:rsidRDefault="00297F18" w:rsidP="00D31C96">
            <w:pPr>
              <w:numPr>
                <w:ilvl w:val="0"/>
                <w:numId w:val="29"/>
              </w:numPr>
              <w:rPr>
                <w:rFonts w:ascii="Arial" w:hAnsi="Arial"/>
                <w:sz w:val="20"/>
                <w:szCs w:val="22"/>
              </w:rPr>
            </w:pPr>
            <w:r>
              <w:rPr>
                <w:rFonts w:ascii="Arial" w:hAnsi="Arial"/>
                <w:sz w:val="20"/>
                <w:szCs w:val="22"/>
              </w:rPr>
              <w:t xml:space="preserve">Some alignment </w:t>
            </w:r>
            <w:r w:rsidR="00761A2F">
              <w:rPr>
                <w:rFonts w:ascii="Arial" w:hAnsi="Arial"/>
                <w:sz w:val="20"/>
                <w:szCs w:val="22"/>
              </w:rPr>
              <w:t xml:space="preserve">is apparent </w:t>
            </w:r>
            <w:r>
              <w:rPr>
                <w:rFonts w:ascii="Arial" w:hAnsi="Arial"/>
                <w:sz w:val="20"/>
                <w:szCs w:val="22"/>
              </w:rPr>
              <w:t>(e.g</w:t>
            </w:r>
            <w:r w:rsidR="00D31C96" w:rsidRPr="00807E08">
              <w:rPr>
                <w:rFonts w:ascii="Arial" w:hAnsi="Arial"/>
                <w:sz w:val="20"/>
                <w:szCs w:val="22"/>
              </w:rPr>
              <w:t xml:space="preserve">., </w:t>
            </w:r>
            <w:r w:rsidR="00D31C96">
              <w:rPr>
                <w:rFonts w:ascii="Arial" w:hAnsi="Arial"/>
                <w:sz w:val="20"/>
                <w:szCs w:val="22"/>
              </w:rPr>
              <w:t>target</w:t>
            </w:r>
            <w:r w:rsidR="00D31C96" w:rsidRPr="00807E08">
              <w:rPr>
                <w:rFonts w:ascii="Arial" w:hAnsi="Arial"/>
                <w:sz w:val="20"/>
                <w:szCs w:val="22"/>
              </w:rPr>
              <w:t xml:space="preserve"> with assessment but not with learning opportunities).</w:t>
            </w:r>
          </w:p>
          <w:p w:rsidR="00D31C96" w:rsidRDefault="00D31C96" w:rsidP="00D31C96">
            <w:pPr>
              <w:rPr>
                <w:rFonts w:ascii="Arial" w:hAnsi="Arial"/>
                <w:sz w:val="20"/>
                <w:szCs w:val="22"/>
              </w:rPr>
            </w:pPr>
          </w:p>
          <w:p w:rsidR="0007135E" w:rsidRDefault="00D31C96">
            <w:pPr>
              <w:numPr>
                <w:ilvl w:val="0"/>
                <w:numId w:val="29"/>
              </w:numPr>
              <w:rPr>
                <w:rFonts w:ascii="Arial" w:hAnsi="Arial"/>
                <w:sz w:val="20"/>
                <w:szCs w:val="22"/>
              </w:rPr>
            </w:pPr>
            <w:r>
              <w:rPr>
                <w:rFonts w:ascii="Arial" w:hAnsi="Arial"/>
                <w:sz w:val="20"/>
                <w:szCs w:val="22"/>
              </w:rPr>
              <w:t>Targets</w:t>
            </w:r>
            <w:r w:rsidRPr="00D02E0B">
              <w:rPr>
                <w:rFonts w:ascii="Arial" w:hAnsi="Arial"/>
                <w:sz w:val="20"/>
                <w:szCs w:val="22"/>
              </w:rPr>
              <w:t xml:space="preserve"> </w:t>
            </w:r>
            <w:r w:rsidR="0044008C">
              <w:rPr>
                <w:rFonts w:ascii="Arial" w:hAnsi="Arial"/>
                <w:sz w:val="20"/>
                <w:szCs w:val="22"/>
              </w:rPr>
              <w:t xml:space="preserve">based on readiness </w:t>
            </w:r>
            <w:r w:rsidRPr="00D02E0B">
              <w:rPr>
                <w:rFonts w:ascii="Arial" w:hAnsi="Arial"/>
                <w:sz w:val="20"/>
                <w:szCs w:val="22"/>
              </w:rPr>
              <w:t xml:space="preserve">are included for </w:t>
            </w:r>
            <w:r w:rsidR="0007135E">
              <w:rPr>
                <w:rFonts w:ascii="Arial" w:hAnsi="Arial"/>
                <w:sz w:val="20"/>
                <w:szCs w:val="22"/>
              </w:rPr>
              <w:t xml:space="preserve">class members and for </w:t>
            </w:r>
            <w:r w:rsidRPr="00D02E0B">
              <w:rPr>
                <w:rFonts w:ascii="Arial" w:hAnsi="Arial"/>
                <w:sz w:val="20"/>
                <w:szCs w:val="22"/>
              </w:rPr>
              <w:t>st</w:t>
            </w:r>
            <w:r>
              <w:rPr>
                <w:rFonts w:ascii="Arial" w:hAnsi="Arial"/>
                <w:sz w:val="20"/>
                <w:szCs w:val="22"/>
              </w:rPr>
              <w:t xml:space="preserve">udent with </w:t>
            </w:r>
            <w:r w:rsidR="0007135E">
              <w:rPr>
                <w:rFonts w:ascii="Arial" w:hAnsi="Arial"/>
                <w:sz w:val="20"/>
                <w:szCs w:val="22"/>
              </w:rPr>
              <w:t xml:space="preserve">specified </w:t>
            </w:r>
            <w:r>
              <w:rPr>
                <w:rFonts w:ascii="Arial" w:hAnsi="Arial"/>
                <w:sz w:val="20"/>
                <w:szCs w:val="22"/>
              </w:rPr>
              <w:t>special needs</w:t>
            </w:r>
            <w:r w:rsidR="0007135E">
              <w:rPr>
                <w:rFonts w:ascii="Arial" w:hAnsi="Arial"/>
                <w:sz w:val="20"/>
                <w:szCs w:val="22"/>
              </w:rPr>
              <w:t>.</w:t>
            </w:r>
          </w:p>
          <w:p w:rsidR="0007135E" w:rsidRDefault="0007135E" w:rsidP="0007135E">
            <w:pPr>
              <w:rPr>
                <w:rFonts w:ascii="Arial" w:hAnsi="Arial"/>
                <w:sz w:val="20"/>
                <w:szCs w:val="22"/>
              </w:rPr>
            </w:pPr>
          </w:p>
          <w:p w:rsidR="0007135E" w:rsidRDefault="0007135E">
            <w:pPr>
              <w:numPr>
                <w:ilvl w:val="0"/>
                <w:numId w:val="29"/>
              </w:numPr>
              <w:rPr>
                <w:rFonts w:ascii="Arial" w:hAnsi="Arial"/>
                <w:sz w:val="20"/>
                <w:szCs w:val="22"/>
              </w:rPr>
            </w:pPr>
            <w:r>
              <w:rPr>
                <w:rFonts w:ascii="Arial" w:hAnsi="Arial"/>
                <w:sz w:val="20"/>
                <w:szCs w:val="22"/>
              </w:rPr>
              <w:t xml:space="preserve">Targets for student with special needs </w:t>
            </w:r>
            <w:r w:rsidR="00D31C96">
              <w:rPr>
                <w:rFonts w:ascii="Arial" w:hAnsi="Arial"/>
                <w:sz w:val="20"/>
                <w:szCs w:val="22"/>
              </w:rPr>
              <w:t>are</w:t>
            </w:r>
            <w:r w:rsidR="00297F18">
              <w:rPr>
                <w:rFonts w:ascii="Arial" w:hAnsi="Arial"/>
                <w:sz w:val="20"/>
                <w:szCs w:val="22"/>
              </w:rPr>
              <w:t xml:space="preserve"> not</w:t>
            </w:r>
            <w:r w:rsidR="00D31C96" w:rsidRPr="00D02E0B">
              <w:rPr>
                <w:rFonts w:ascii="Arial" w:hAnsi="Arial"/>
                <w:sz w:val="20"/>
                <w:szCs w:val="22"/>
              </w:rPr>
              <w:t xml:space="preserve"> </w:t>
            </w:r>
            <w:r w:rsidR="00D31C96">
              <w:rPr>
                <w:rFonts w:ascii="Arial" w:hAnsi="Arial"/>
                <w:sz w:val="20"/>
                <w:szCs w:val="22"/>
              </w:rPr>
              <w:t>clearly related to overall</w:t>
            </w:r>
            <w:r>
              <w:rPr>
                <w:rFonts w:ascii="Arial" w:hAnsi="Arial"/>
                <w:sz w:val="20"/>
                <w:szCs w:val="22"/>
              </w:rPr>
              <w:t xml:space="preserve"> class targets.</w:t>
            </w:r>
          </w:p>
          <w:p w:rsidR="0007135E" w:rsidRDefault="0007135E" w:rsidP="0007135E">
            <w:pPr>
              <w:rPr>
                <w:rFonts w:ascii="Arial" w:hAnsi="Arial"/>
                <w:sz w:val="20"/>
                <w:szCs w:val="22"/>
              </w:rPr>
            </w:pPr>
          </w:p>
          <w:p w:rsidR="00D31C96" w:rsidRPr="0007135E" w:rsidRDefault="0044008C">
            <w:pPr>
              <w:numPr>
                <w:ilvl w:val="0"/>
                <w:numId w:val="29"/>
              </w:numPr>
              <w:rPr>
                <w:rFonts w:ascii="Arial" w:hAnsi="Arial"/>
                <w:sz w:val="20"/>
                <w:szCs w:val="22"/>
              </w:rPr>
            </w:pPr>
            <w:r>
              <w:rPr>
                <w:rFonts w:ascii="Arial" w:hAnsi="Arial"/>
                <w:sz w:val="20"/>
                <w:szCs w:val="22"/>
              </w:rPr>
              <w:t>Either learning opportunities or assessments</w:t>
            </w:r>
            <w:r w:rsidR="0007135E">
              <w:rPr>
                <w:rFonts w:ascii="Arial" w:hAnsi="Arial"/>
                <w:sz w:val="20"/>
                <w:szCs w:val="22"/>
              </w:rPr>
              <w:t xml:space="preserve"> </w:t>
            </w:r>
            <w:r>
              <w:rPr>
                <w:rFonts w:ascii="Arial" w:hAnsi="Arial"/>
                <w:sz w:val="20"/>
                <w:szCs w:val="22"/>
              </w:rPr>
              <w:t>based on readiness are addressed but not both.</w:t>
            </w:r>
          </w:p>
        </w:tc>
        <w:tc>
          <w:tcPr>
            <w:tcW w:w="1949" w:type="dxa"/>
          </w:tcPr>
          <w:p w:rsidR="00D31C96" w:rsidRPr="00B97576" w:rsidRDefault="00B97576" w:rsidP="00B97576">
            <w:pPr>
              <w:numPr>
                <w:ilvl w:val="0"/>
                <w:numId w:val="29"/>
              </w:numPr>
              <w:rPr>
                <w:rFonts w:ascii="Arial" w:hAnsi="Arial"/>
                <w:sz w:val="20"/>
                <w:szCs w:val="22"/>
              </w:rPr>
            </w:pPr>
            <w:r>
              <w:rPr>
                <w:rFonts w:ascii="Arial" w:hAnsi="Arial"/>
                <w:sz w:val="20"/>
                <w:szCs w:val="22"/>
              </w:rPr>
              <w:t>Targets, learning opportunities</w:t>
            </w:r>
            <w:r w:rsidRPr="00D02E0B">
              <w:rPr>
                <w:rFonts w:ascii="Arial" w:hAnsi="Arial"/>
                <w:sz w:val="20"/>
                <w:szCs w:val="22"/>
              </w:rPr>
              <w:t xml:space="preserve">, and assessments align with </w:t>
            </w:r>
            <w:r>
              <w:rPr>
                <w:rFonts w:ascii="Arial" w:hAnsi="Arial"/>
                <w:sz w:val="20"/>
                <w:szCs w:val="22"/>
              </w:rPr>
              <w:t xml:space="preserve">each other and with </w:t>
            </w:r>
            <w:r w:rsidRPr="00D02E0B">
              <w:rPr>
                <w:rFonts w:ascii="Arial" w:hAnsi="Arial"/>
                <w:sz w:val="20"/>
                <w:szCs w:val="22"/>
              </w:rPr>
              <w:t xml:space="preserve">specified </w:t>
            </w:r>
            <w:r>
              <w:rPr>
                <w:rFonts w:ascii="Arial" w:hAnsi="Arial"/>
                <w:sz w:val="20"/>
                <w:szCs w:val="22"/>
              </w:rPr>
              <w:t>state standards or CCSS.</w:t>
            </w:r>
          </w:p>
          <w:p w:rsidR="00D31C96" w:rsidRPr="00D02E0B" w:rsidRDefault="00D31C96" w:rsidP="00D31C96">
            <w:pPr>
              <w:rPr>
                <w:rFonts w:ascii="Arial" w:hAnsi="Arial"/>
                <w:sz w:val="20"/>
                <w:szCs w:val="22"/>
              </w:rPr>
            </w:pPr>
          </w:p>
          <w:p w:rsidR="0007135E" w:rsidRDefault="0044008C" w:rsidP="0007135E">
            <w:pPr>
              <w:numPr>
                <w:ilvl w:val="0"/>
                <w:numId w:val="29"/>
              </w:numPr>
              <w:rPr>
                <w:rFonts w:ascii="Arial" w:hAnsi="Arial"/>
                <w:sz w:val="20"/>
                <w:szCs w:val="22"/>
              </w:rPr>
            </w:pPr>
            <w:r>
              <w:rPr>
                <w:rFonts w:ascii="Arial" w:hAnsi="Arial"/>
                <w:sz w:val="20"/>
                <w:szCs w:val="22"/>
              </w:rPr>
              <w:t>Target</w:t>
            </w:r>
            <w:r w:rsidR="00DC7D39">
              <w:rPr>
                <w:rFonts w:ascii="Arial" w:hAnsi="Arial"/>
                <w:sz w:val="20"/>
                <w:szCs w:val="22"/>
              </w:rPr>
              <w:t>, learning opportunity, and assessment</w:t>
            </w:r>
            <w:r w:rsidR="0007135E">
              <w:rPr>
                <w:rFonts w:ascii="Arial" w:hAnsi="Arial"/>
                <w:sz w:val="20"/>
                <w:szCs w:val="22"/>
              </w:rPr>
              <w:t xml:space="preserve"> differentiations</w:t>
            </w:r>
            <w:r>
              <w:rPr>
                <w:rFonts w:ascii="Arial" w:hAnsi="Arial"/>
                <w:sz w:val="20"/>
                <w:szCs w:val="22"/>
              </w:rPr>
              <w:t xml:space="preserve"> based on readiness</w:t>
            </w:r>
            <w:r w:rsidR="0007135E">
              <w:rPr>
                <w:rFonts w:ascii="Arial" w:hAnsi="Arial"/>
                <w:sz w:val="20"/>
                <w:szCs w:val="22"/>
              </w:rPr>
              <w:t xml:space="preserve"> </w:t>
            </w:r>
            <w:r w:rsidR="00D31C96" w:rsidRPr="00807E08">
              <w:rPr>
                <w:rFonts w:ascii="Arial" w:hAnsi="Arial"/>
                <w:sz w:val="20"/>
                <w:szCs w:val="22"/>
              </w:rPr>
              <w:t>address</w:t>
            </w:r>
            <w:r w:rsidR="00D31C96" w:rsidRPr="00D02E0B">
              <w:rPr>
                <w:rFonts w:ascii="Arial" w:hAnsi="Arial"/>
                <w:sz w:val="20"/>
                <w:szCs w:val="22"/>
              </w:rPr>
              <w:t xml:space="preserve"> </w:t>
            </w:r>
            <w:r w:rsidR="0007135E">
              <w:rPr>
                <w:rFonts w:ascii="Arial" w:hAnsi="Arial"/>
                <w:sz w:val="20"/>
                <w:szCs w:val="22"/>
              </w:rPr>
              <w:t xml:space="preserve">class members and </w:t>
            </w:r>
            <w:r w:rsidR="00D31C96" w:rsidRPr="00D02E0B">
              <w:rPr>
                <w:rFonts w:ascii="Arial" w:hAnsi="Arial"/>
                <w:sz w:val="20"/>
                <w:szCs w:val="22"/>
              </w:rPr>
              <w:t>st</w:t>
            </w:r>
            <w:r w:rsidR="00D31C96">
              <w:rPr>
                <w:rFonts w:ascii="Arial" w:hAnsi="Arial"/>
                <w:sz w:val="20"/>
                <w:szCs w:val="22"/>
              </w:rPr>
              <w:t>udent with special needs</w:t>
            </w:r>
            <w:r w:rsidR="0007135E">
              <w:rPr>
                <w:rFonts w:ascii="Arial" w:hAnsi="Arial"/>
                <w:sz w:val="20"/>
                <w:szCs w:val="22"/>
              </w:rPr>
              <w:t>.</w:t>
            </w:r>
          </w:p>
          <w:p w:rsidR="0007135E" w:rsidRDefault="0007135E" w:rsidP="0007135E">
            <w:pPr>
              <w:rPr>
                <w:rFonts w:ascii="Arial" w:hAnsi="Arial"/>
                <w:sz w:val="20"/>
                <w:szCs w:val="22"/>
              </w:rPr>
            </w:pPr>
          </w:p>
          <w:p w:rsidR="00D31C96" w:rsidRPr="00D02E0B" w:rsidRDefault="00D31C96" w:rsidP="0007135E">
            <w:pPr>
              <w:ind w:left="360"/>
              <w:rPr>
                <w:rFonts w:ascii="Arial" w:hAnsi="Arial"/>
                <w:sz w:val="20"/>
                <w:szCs w:val="22"/>
              </w:rPr>
            </w:pPr>
          </w:p>
        </w:tc>
        <w:tc>
          <w:tcPr>
            <w:tcW w:w="2423" w:type="dxa"/>
          </w:tcPr>
          <w:p w:rsidR="00D31C96" w:rsidRDefault="00D31C96" w:rsidP="00D31C96">
            <w:pPr>
              <w:numPr>
                <w:ilvl w:val="0"/>
                <w:numId w:val="29"/>
              </w:numPr>
              <w:rPr>
                <w:rFonts w:ascii="Arial" w:hAnsi="Arial"/>
                <w:sz w:val="20"/>
                <w:szCs w:val="22"/>
              </w:rPr>
            </w:pPr>
            <w:r>
              <w:rPr>
                <w:rFonts w:ascii="Arial" w:hAnsi="Arial"/>
                <w:sz w:val="20"/>
                <w:szCs w:val="22"/>
              </w:rPr>
              <w:t>Targets, learning opportunities</w:t>
            </w:r>
            <w:r w:rsidRPr="00D02E0B">
              <w:rPr>
                <w:rFonts w:ascii="Arial" w:hAnsi="Arial"/>
                <w:sz w:val="20"/>
                <w:szCs w:val="22"/>
              </w:rPr>
              <w:t xml:space="preserve">, and assessments align with </w:t>
            </w:r>
            <w:r>
              <w:rPr>
                <w:rFonts w:ascii="Arial" w:hAnsi="Arial"/>
                <w:sz w:val="20"/>
                <w:szCs w:val="22"/>
              </w:rPr>
              <w:t xml:space="preserve">each other and with </w:t>
            </w:r>
            <w:r w:rsidRPr="00D02E0B">
              <w:rPr>
                <w:rFonts w:ascii="Arial" w:hAnsi="Arial"/>
                <w:sz w:val="20"/>
                <w:szCs w:val="22"/>
              </w:rPr>
              <w:t xml:space="preserve">specified </w:t>
            </w:r>
            <w:r w:rsidR="00B97576">
              <w:rPr>
                <w:rFonts w:ascii="Arial" w:hAnsi="Arial"/>
                <w:sz w:val="20"/>
                <w:szCs w:val="22"/>
              </w:rPr>
              <w:t>state standards or CCSS.</w:t>
            </w:r>
          </w:p>
          <w:p w:rsidR="00D31C96" w:rsidRPr="00D02E0B" w:rsidRDefault="00D31C96" w:rsidP="00D31C96">
            <w:pPr>
              <w:rPr>
                <w:rFonts w:ascii="Arial" w:hAnsi="Arial"/>
                <w:sz w:val="20"/>
                <w:szCs w:val="22"/>
              </w:rPr>
            </w:pPr>
          </w:p>
          <w:p w:rsidR="0007135E" w:rsidRDefault="0007135E" w:rsidP="00D31C96">
            <w:pPr>
              <w:numPr>
                <w:ilvl w:val="0"/>
                <w:numId w:val="29"/>
              </w:numPr>
              <w:rPr>
                <w:rFonts w:ascii="Arial" w:hAnsi="Arial"/>
                <w:sz w:val="20"/>
                <w:szCs w:val="22"/>
              </w:rPr>
            </w:pPr>
            <w:r>
              <w:rPr>
                <w:rFonts w:ascii="Arial" w:hAnsi="Arial"/>
                <w:sz w:val="20"/>
                <w:szCs w:val="22"/>
              </w:rPr>
              <w:t>Adaptations</w:t>
            </w:r>
            <w:r w:rsidR="00D31C96">
              <w:rPr>
                <w:rFonts w:ascii="Arial" w:hAnsi="Arial"/>
                <w:sz w:val="20"/>
                <w:szCs w:val="22"/>
              </w:rPr>
              <w:t xml:space="preserve"> for student</w:t>
            </w:r>
            <w:r w:rsidR="00D31C96" w:rsidRPr="00D02E0B">
              <w:rPr>
                <w:rFonts w:ascii="Arial" w:hAnsi="Arial"/>
                <w:sz w:val="20"/>
                <w:szCs w:val="22"/>
              </w:rPr>
              <w:t xml:space="preserve"> with special needs</w:t>
            </w:r>
            <w:r w:rsidR="00DC7D39">
              <w:rPr>
                <w:rFonts w:ascii="Arial" w:hAnsi="Arial"/>
                <w:sz w:val="20"/>
                <w:szCs w:val="22"/>
              </w:rPr>
              <w:t xml:space="preserve"> include academic targets, learning opportunities, and assessment</w:t>
            </w:r>
            <w:r w:rsidR="00D31C96">
              <w:rPr>
                <w:rFonts w:ascii="Arial" w:hAnsi="Arial"/>
                <w:sz w:val="20"/>
                <w:szCs w:val="22"/>
              </w:rPr>
              <w:t xml:space="preserve"> and also address inclusion.  </w:t>
            </w:r>
          </w:p>
          <w:p w:rsidR="0007135E" w:rsidRDefault="0007135E" w:rsidP="0007135E">
            <w:pPr>
              <w:rPr>
                <w:rFonts w:ascii="Arial" w:hAnsi="Arial"/>
                <w:sz w:val="20"/>
                <w:szCs w:val="22"/>
              </w:rPr>
            </w:pPr>
          </w:p>
          <w:p w:rsidR="00D31C96" w:rsidRPr="00D02E0B" w:rsidRDefault="00D31C96" w:rsidP="00D31C96">
            <w:pPr>
              <w:numPr>
                <w:ilvl w:val="0"/>
                <w:numId w:val="29"/>
              </w:numPr>
              <w:rPr>
                <w:rFonts w:ascii="Arial" w:hAnsi="Arial"/>
                <w:sz w:val="20"/>
                <w:szCs w:val="22"/>
              </w:rPr>
            </w:pPr>
            <w:r>
              <w:rPr>
                <w:rFonts w:ascii="Arial" w:hAnsi="Arial"/>
                <w:sz w:val="20"/>
                <w:szCs w:val="22"/>
              </w:rPr>
              <w:t>The targets</w:t>
            </w:r>
            <w:r>
              <w:rPr>
                <w:rFonts w:ascii="Arial" w:hAnsi="Arial"/>
                <w:color w:val="FF0000"/>
                <w:sz w:val="20"/>
                <w:szCs w:val="22"/>
              </w:rPr>
              <w:t xml:space="preserve"> </w:t>
            </w:r>
            <w:r w:rsidR="0007135E">
              <w:rPr>
                <w:rFonts w:ascii="Arial" w:hAnsi="Arial"/>
                <w:sz w:val="20"/>
                <w:szCs w:val="22"/>
              </w:rPr>
              <w:t xml:space="preserve">for the student with special needs </w:t>
            </w:r>
            <w:r>
              <w:rPr>
                <w:rFonts w:ascii="Arial" w:hAnsi="Arial"/>
                <w:sz w:val="20"/>
                <w:szCs w:val="22"/>
              </w:rPr>
              <w:t>clearly relate to overall class targets</w:t>
            </w:r>
            <w:r w:rsidRPr="00D02E0B">
              <w:rPr>
                <w:rFonts w:ascii="Arial" w:hAnsi="Arial"/>
                <w:sz w:val="20"/>
                <w:szCs w:val="22"/>
              </w:rPr>
              <w:t>.</w:t>
            </w:r>
          </w:p>
          <w:p w:rsidR="00D31C96" w:rsidRPr="00D02E0B" w:rsidRDefault="00D31C96" w:rsidP="00D31C96">
            <w:pPr>
              <w:ind w:left="360"/>
              <w:rPr>
                <w:rFonts w:ascii="Arial" w:hAnsi="Arial"/>
                <w:sz w:val="20"/>
                <w:szCs w:val="22"/>
              </w:rPr>
            </w:pPr>
          </w:p>
        </w:tc>
      </w:tr>
      <w:tr w:rsidR="00297F18" w:rsidRPr="00D02E0B">
        <w:tc>
          <w:tcPr>
            <w:tcW w:w="1842" w:type="dxa"/>
          </w:tcPr>
          <w:p w:rsidR="00297F18" w:rsidRDefault="00297F18" w:rsidP="00D31C96">
            <w:pPr>
              <w:rPr>
                <w:rFonts w:ascii="Arial" w:hAnsi="Arial"/>
                <w:b/>
                <w:sz w:val="20"/>
                <w:szCs w:val="22"/>
              </w:rPr>
            </w:pPr>
          </w:p>
          <w:p w:rsidR="00D31C96" w:rsidRPr="00D02E0B" w:rsidRDefault="00D31C96" w:rsidP="00D31C96">
            <w:pPr>
              <w:rPr>
                <w:rFonts w:ascii="Arial" w:hAnsi="Arial"/>
                <w:b/>
                <w:sz w:val="20"/>
                <w:szCs w:val="22"/>
              </w:rPr>
            </w:pPr>
            <w:r w:rsidRPr="002517FE">
              <w:rPr>
                <w:rFonts w:ascii="Arial" w:hAnsi="Arial"/>
                <w:b/>
                <w:sz w:val="20"/>
                <w:szCs w:val="22"/>
              </w:rPr>
              <w:t>Lesson plan demonstrates candidate’s ability to incorporate</w:t>
            </w:r>
            <w:r>
              <w:rPr>
                <w:rFonts w:ascii="Arial" w:hAnsi="Arial"/>
                <w:b/>
                <w:color w:val="FF0000"/>
                <w:sz w:val="20"/>
                <w:szCs w:val="22"/>
              </w:rPr>
              <w:t xml:space="preserve"> </w:t>
            </w:r>
            <w:r w:rsidRPr="00D02E0B">
              <w:rPr>
                <w:rFonts w:ascii="Arial" w:hAnsi="Arial"/>
                <w:b/>
                <w:sz w:val="20"/>
                <w:szCs w:val="22"/>
              </w:rPr>
              <w:t>Tomlinson’s model of differentiation.</w:t>
            </w:r>
          </w:p>
          <w:p w:rsidR="00D31C96" w:rsidRPr="00D02E0B" w:rsidRDefault="00D31C96">
            <w:pPr>
              <w:rPr>
                <w:rFonts w:ascii="Arial" w:hAnsi="Arial"/>
                <w:b/>
                <w:sz w:val="20"/>
                <w:szCs w:val="22"/>
              </w:rPr>
            </w:pPr>
          </w:p>
        </w:tc>
        <w:tc>
          <w:tcPr>
            <w:tcW w:w="1956" w:type="dxa"/>
          </w:tcPr>
          <w:p w:rsidR="00D31C96" w:rsidRPr="00297F18" w:rsidRDefault="00761A2F" w:rsidP="00297F18">
            <w:pPr>
              <w:numPr>
                <w:ilvl w:val="0"/>
                <w:numId w:val="28"/>
              </w:numPr>
              <w:rPr>
                <w:rFonts w:ascii="Arial" w:hAnsi="Arial"/>
                <w:sz w:val="20"/>
                <w:szCs w:val="22"/>
              </w:rPr>
            </w:pPr>
            <w:r>
              <w:rPr>
                <w:rFonts w:ascii="Arial" w:hAnsi="Arial"/>
                <w:sz w:val="20"/>
                <w:szCs w:val="22"/>
              </w:rPr>
              <w:t>Lesson p</w:t>
            </w:r>
            <w:r w:rsidR="00D31C96">
              <w:rPr>
                <w:rFonts w:ascii="Arial" w:hAnsi="Arial"/>
                <w:sz w:val="20"/>
                <w:szCs w:val="22"/>
              </w:rPr>
              <w:t>lan includes n</w:t>
            </w:r>
            <w:r w:rsidR="00D31C96" w:rsidRPr="002517FE">
              <w:rPr>
                <w:rFonts w:ascii="Arial" w:hAnsi="Arial"/>
                <w:sz w:val="20"/>
                <w:szCs w:val="22"/>
              </w:rPr>
              <w:t>o differentiation</w:t>
            </w:r>
            <w:r w:rsidR="00D31C96">
              <w:rPr>
                <w:rFonts w:ascii="Arial" w:hAnsi="Arial"/>
                <w:sz w:val="20"/>
                <w:szCs w:val="22"/>
              </w:rPr>
              <w:t>s</w:t>
            </w:r>
            <w:r w:rsidR="00D31C96" w:rsidRPr="002517FE">
              <w:rPr>
                <w:rFonts w:ascii="Arial" w:hAnsi="Arial"/>
                <w:sz w:val="20"/>
                <w:szCs w:val="22"/>
              </w:rPr>
              <w:t xml:space="preserve"> for</w:t>
            </w:r>
            <w:r w:rsidR="00D31C96">
              <w:rPr>
                <w:rFonts w:ascii="Arial" w:hAnsi="Arial"/>
                <w:color w:val="FF0000"/>
                <w:sz w:val="20"/>
                <w:szCs w:val="22"/>
              </w:rPr>
              <w:t xml:space="preserve"> </w:t>
            </w:r>
            <w:r w:rsidR="00DC7D39">
              <w:rPr>
                <w:rFonts w:ascii="Arial" w:hAnsi="Arial"/>
                <w:sz w:val="20"/>
                <w:szCs w:val="22"/>
              </w:rPr>
              <w:t>learning targets, learning opportunities, or assessments</w:t>
            </w:r>
            <w:r w:rsidR="00D31C96">
              <w:rPr>
                <w:rFonts w:ascii="Arial" w:hAnsi="Arial"/>
                <w:sz w:val="20"/>
                <w:szCs w:val="22"/>
              </w:rPr>
              <w:t>.</w:t>
            </w:r>
          </w:p>
          <w:p w:rsidR="00D31C96" w:rsidRPr="00D02E0B" w:rsidRDefault="00D31C96" w:rsidP="00D31C96">
            <w:pPr>
              <w:rPr>
                <w:rFonts w:ascii="Arial" w:hAnsi="Arial"/>
                <w:sz w:val="20"/>
                <w:szCs w:val="22"/>
              </w:rPr>
            </w:pPr>
          </w:p>
          <w:p w:rsidR="00D31C96" w:rsidRDefault="00761A2F" w:rsidP="00D31C96">
            <w:pPr>
              <w:numPr>
                <w:ilvl w:val="0"/>
                <w:numId w:val="28"/>
              </w:numPr>
              <w:rPr>
                <w:rFonts w:ascii="Arial" w:hAnsi="Arial"/>
                <w:sz w:val="20"/>
                <w:szCs w:val="22"/>
              </w:rPr>
            </w:pPr>
            <w:r>
              <w:rPr>
                <w:rFonts w:ascii="Arial" w:hAnsi="Arial"/>
                <w:sz w:val="20"/>
                <w:szCs w:val="22"/>
              </w:rPr>
              <w:t>S</w:t>
            </w:r>
            <w:r w:rsidR="00D31C96" w:rsidRPr="002517FE">
              <w:rPr>
                <w:rFonts w:ascii="Arial" w:hAnsi="Arial"/>
                <w:sz w:val="20"/>
                <w:szCs w:val="22"/>
              </w:rPr>
              <w:t>tudent</w:t>
            </w:r>
            <w:r w:rsidR="00D31C96">
              <w:rPr>
                <w:rFonts w:ascii="Arial" w:hAnsi="Arial"/>
                <w:color w:val="FF0000"/>
                <w:sz w:val="20"/>
                <w:szCs w:val="22"/>
              </w:rPr>
              <w:t xml:space="preserve"> </w:t>
            </w:r>
            <w:r w:rsidR="00D31C96">
              <w:rPr>
                <w:rFonts w:ascii="Arial" w:hAnsi="Arial"/>
                <w:sz w:val="20"/>
                <w:szCs w:val="22"/>
              </w:rPr>
              <w:t>wo</w:t>
            </w:r>
            <w:r w:rsidR="00D31C96" w:rsidRPr="00D02E0B">
              <w:rPr>
                <w:rFonts w:ascii="Arial" w:hAnsi="Arial"/>
                <w:sz w:val="20"/>
                <w:szCs w:val="22"/>
              </w:rPr>
              <w:t>r</w:t>
            </w:r>
            <w:r w:rsidR="00D31C96">
              <w:rPr>
                <w:rFonts w:ascii="Arial" w:hAnsi="Arial"/>
                <w:sz w:val="20"/>
                <w:szCs w:val="22"/>
              </w:rPr>
              <w:t xml:space="preserve">k is not meaningful for student </w:t>
            </w:r>
            <w:r w:rsidR="00D31C96" w:rsidRPr="00D02E0B">
              <w:rPr>
                <w:rFonts w:ascii="Arial" w:hAnsi="Arial"/>
                <w:sz w:val="20"/>
                <w:szCs w:val="22"/>
              </w:rPr>
              <w:t>growth</w:t>
            </w:r>
            <w:r w:rsidR="00D31C96">
              <w:rPr>
                <w:rFonts w:ascii="Arial" w:hAnsi="Arial"/>
                <w:sz w:val="20"/>
                <w:szCs w:val="22"/>
              </w:rPr>
              <w:t>.</w:t>
            </w:r>
          </w:p>
          <w:p w:rsidR="00D31C96" w:rsidRPr="00D02E0B" w:rsidRDefault="00D31C96" w:rsidP="00D31C96">
            <w:pPr>
              <w:rPr>
                <w:rFonts w:ascii="Arial" w:hAnsi="Arial"/>
                <w:sz w:val="20"/>
                <w:szCs w:val="22"/>
              </w:rPr>
            </w:pPr>
          </w:p>
          <w:p w:rsidR="00D31C96" w:rsidRPr="00D02E0B" w:rsidRDefault="00761A2F" w:rsidP="00D31C96">
            <w:pPr>
              <w:numPr>
                <w:ilvl w:val="0"/>
                <w:numId w:val="28"/>
              </w:numPr>
              <w:rPr>
                <w:rFonts w:ascii="Arial" w:hAnsi="Arial"/>
                <w:sz w:val="20"/>
                <w:szCs w:val="22"/>
              </w:rPr>
            </w:pPr>
            <w:r>
              <w:rPr>
                <w:rFonts w:ascii="Arial" w:hAnsi="Arial"/>
                <w:sz w:val="20"/>
                <w:szCs w:val="22"/>
              </w:rPr>
              <w:t>N</w:t>
            </w:r>
            <w:r w:rsidR="00D31C96" w:rsidRPr="00D02E0B">
              <w:rPr>
                <w:rFonts w:ascii="Arial" w:hAnsi="Arial"/>
                <w:sz w:val="20"/>
                <w:szCs w:val="22"/>
              </w:rPr>
              <w:t>o use</w:t>
            </w:r>
            <w:r w:rsidR="00D31C96">
              <w:rPr>
                <w:rFonts w:ascii="Arial" w:hAnsi="Arial"/>
                <w:sz w:val="20"/>
                <w:szCs w:val="22"/>
              </w:rPr>
              <w:t xml:space="preserve"> is made of student data </w:t>
            </w:r>
            <w:r w:rsidR="00D31C96" w:rsidRPr="00D02E0B">
              <w:rPr>
                <w:rFonts w:ascii="Arial" w:hAnsi="Arial"/>
                <w:sz w:val="20"/>
                <w:szCs w:val="22"/>
              </w:rPr>
              <w:t>to make decisions</w:t>
            </w:r>
            <w:r w:rsidR="00D31C96">
              <w:rPr>
                <w:rFonts w:ascii="Arial" w:hAnsi="Arial"/>
                <w:sz w:val="20"/>
                <w:szCs w:val="22"/>
              </w:rPr>
              <w:t xml:space="preserve"> </w:t>
            </w:r>
            <w:r w:rsidR="00D31C96" w:rsidRPr="002517FE">
              <w:rPr>
                <w:rFonts w:ascii="Arial" w:hAnsi="Arial"/>
                <w:sz w:val="20"/>
                <w:szCs w:val="22"/>
              </w:rPr>
              <w:t>(i.e.,</w:t>
            </w:r>
            <w:r w:rsidR="00D31C96">
              <w:rPr>
                <w:rFonts w:ascii="Arial" w:hAnsi="Arial"/>
                <w:sz w:val="20"/>
                <w:szCs w:val="22"/>
              </w:rPr>
              <w:t xml:space="preserve"> no reference is made to pre-assessment info or to IEP </w:t>
            </w:r>
            <w:r w:rsidR="00DC7D39">
              <w:rPr>
                <w:rFonts w:ascii="Arial" w:hAnsi="Arial"/>
                <w:sz w:val="20"/>
                <w:szCs w:val="22"/>
              </w:rPr>
              <w:t xml:space="preserve">or 504 </w:t>
            </w:r>
            <w:r w:rsidR="00D31C96">
              <w:rPr>
                <w:rFonts w:ascii="Arial" w:hAnsi="Arial"/>
                <w:sz w:val="20"/>
                <w:szCs w:val="22"/>
              </w:rPr>
              <w:t>goals).</w:t>
            </w:r>
          </w:p>
          <w:p w:rsidR="00D31C96" w:rsidRPr="00D02E0B" w:rsidRDefault="00D31C96" w:rsidP="00D31C96">
            <w:pPr>
              <w:rPr>
                <w:rFonts w:ascii="Arial" w:hAnsi="Arial"/>
                <w:sz w:val="20"/>
                <w:szCs w:val="22"/>
              </w:rPr>
            </w:pPr>
          </w:p>
        </w:tc>
        <w:tc>
          <w:tcPr>
            <w:tcW w:w="1982" w:type="dxa"/>
          </w:tcPr>
          <w:p w:rsidR="003B079B" w:rsidRDefault="00D31C96" w:rsidP="00D31C96">
            <w:pPr>
              <w:numPr>
                <w:ilvl w:val="0"/>
                <w:numId w:val="28"/>
              </w:numPr>
              <w:rPr>
                <w:rFonts w:ascii="Arial" w:hAnsi="Arial"/>
                <w:sz w:val="20"/>
                <w:szCs w:val="22"/>
              </w:rPr>
            </w:pPr>
            <w:r w:rsidRPr="002517FE">
              <w:rPr>
                <w:rFonts w:ascii="Arial" w:hAnsi="Arial"/>
                <w:sz w:val="20"/>
                <w:szCs w:val="22"/>
              </w:rPr>
              <w:t xml:space="preserve">Some </w:t>
            </w:r>
            <w:r>
              <w:rPr>
                <w:rFonts w:ascii="Arial" w:hAnsi="Arial"/>
                <w:sz w:val="20"/>
                <w:szCs w:val="22"/>
              </w:rPr>
              <w:t>differentiation is included based on student</w:t>
            </w:r>
            <w:r w:rsidRPr="00D02E0B">
              <w:rPr>
                <w:rFonts w:ascii="Arial" w:hAnsi="Arial"/>
                <w:sz w:val="20"/>
                <w:szCs w:val="22"/>
              </w:rPr>
              <w:t xml:space="preserve"> assessment data</w:t>
            </w:r>
            <w:r>
              <w:rPr>
                <w:rFonts w:ascii="Arial" w:hAnsi="Arial"/>
                <w:sz w:val="20"/>
                <w:szCs w:val="22"/>
              </w:rPr>
              <w:t>.</w:t>
            </w:r>
          </w:p>
          <w:p w:rsidR="00D31C96" w:rsidRPr="00761A2F" w:rsidRDefault="00D31C96" w:rsidP="003B079B">
            <w:pPr>
              <w:ind w:left="360"/>
              <w:rPr>
                <w:rFonts w:ascii="Arial" w:hAnsi="Arial"/>
                <w:sz w:val="20"/>
                <w:szCs w:val="22"/>
              </w:rPr>
            </w:pPr>
          </w:p>
          <w:p w:rsidR="00297F18" w:rsidRDefault="00D31C96" w:rsidP="00D31C96">
            <w:pPr>
              <w:numPr>
                <w:ilvl w:val="0"/>
                <w:numId w:val="28"/>
              </w:numPr>
              <w:rPr>
                <w:rFonts w:ascii="Arial" w:hAnsi="Arial"/>
                <w:sz w:val="20"/>
                <w:szCs w:val="22"/>
              </w:rPr>
            </w:pPr>
            <w:r w:rsidRPr="00D02E0B">
              <w:rPr>
                <w:rFonts w:ascii="Arial" w:hAnsi="Arial"/>
                <w:sz w:val="20"/>
                <w:szCs w:val="22"/>
              </w:rPr>
              <w:t>Differentiatio</w:t>
            </w:r>
            <w:r>
              <w:rPr>
                <w:rFonts w:ascii="Arial" w:hAnsi="Arial"/>
                <w:sz w:val="20"/>
                <w:szCs w:val="22"/>
              </w:rPr>
              <w:t xml:space="preserve">ns partially address the </w:t>
            </w:r>
          </w:p>
          <w:p w:rsidR="00D31C96" w:rsidRDefault="00297F18" w:rsidP="00297F18">
            <w:pPr>
              <w:ind w:left="360"/>
              <w:rPr>
                <w:rFonts w:ascii="Arial" w:hAnsi="Arial"/>
                <w:sz w:val="20"/>
                <w:szCs w:val="22"/>
              </w:rPr>
            </w:pPr>
            <w:r>
              <w:rPr>
                <w:rFonts w:ascii="Arial" w:hAnsi="Arial"/>
                <w:sz w:val="20"/>
                <w:szCs w:val="22"/>
              </w:rPr>
              <w:t>9-</w:t>
            </w:r>
            <w:r w:rsidR="00761A2F">
              <w:rPr>
                <w:rFonts w:ascii="Arial" w:hAnsi="Arial"/>
                <w:sz w:val="20"/>
                <w:szCs w:val="22"/>
              </w:rPr>
              <w:t>chart related to student readiness</w:t>
            </w:r>
            <w:r w:rsidR="00D31C96">
              <w:rPr>
                <w:rFonts w:ascii="Arial" w:hAnsi="Arial"/>
                <w:sz w:val="20"/>
                <w:szCs w:val="22"/>
              </w:rPr>
              <w:t>.</w:t>
            </w:r>
          </w:p>
          <w:p w:rsidR="00D31C96" w:rsidRPr="00D02E0B" w:rsidRDefault="00D31C96" w:rsidP="00D31C96">
            <w:pPr>
              <w:rPr>
                <w:rFonts w:ascii="Arial" w:hAnsi="Arial"/>
                <w:sz w:val="20"/>
                <w:szCs w:val="22"/>
              </w:rPr>
            </w:pPr>
          </w:p>
          <w:p w:rsidR="00D31C96" w:rsidRDefault="00297F18" w:rsidP="00D31C96">
            <w:pPr>
              <w:numPr>
                <w:ilvl w:val="0"/>
                <w:numId w:val="28"/>
              </w:numPr>
              <w:rPr>
                <w:rFonts w:ascii="Arial" w:hAnsi="Arial"/>
                <w:sz w:val="20"/>
                <w:szCs w:val="22"/>
              </w:rPr>
            </w:pPr>
            <w:r>
              <w:rPr>
                <w:rFonts w:ascii="Arial" w:hAnsi="Arial"/>
                <w:sz w:val="20"/>
                <w:szCs w:val="22"/>
              </w:rPr>
              <w:t>The l</w:t>
            </w:r>
            <w:r w:rsidR="00D31C96">
              <w:rPr>
                <w:rFonts w:ascii="Arial" w:hAnsi="Arial"/>
                <w:sz w:val="20"/>
                <w:szCs w:val="22"/>
              </w:rPr>
              <w:t xml:space="preserve">esson plan includes a set of routine </w:t>
            </w:r>
            <w:r w:rsidR="00D31C96" w:rsidRPr="00D02E0B">
              <w:rPr>
                <w:rFonts w:ascii="Arial" w:hAnsi="Arial"/>
                <w:sz w:val="20"/>
                <w:szCs w:val="22"/>
              </w:rPr>
              <w:t>repeating differentiations</w:t>
            </w:r>
            <w:r w:rsidR="00D31C96">
              <w:rPr>
                <w:rFonts w:ascii="Arial" w:hAnsi="Arial"/>
                <w:sz w:val="20"/>
                <w:szCs w:val="22"/>
              </w:rPr>
              <w:t>.</w:t>
            </w:r>
          </w:p>
          <w:p w:rsidR="00D31C96" w:rsidRPr="00D02E0B" w:rsidRDefault="00D31C96" w:rsidP="00D31C96">
            <w:pPr>
              <w:rPr>
                <w:rFonts w:ascii="Arial" w:hAnsi="Arial"/>
                <w:sz w:val="20"/>
                <w:szCs w:val="22"/>
              </w:rPr>
            </w:pPr>
          </w:p>
          <w:p w:rsidR="00D31C96" w:rsidRPr="00D02E0B" w:rsidRDefault="00297F18" w:rsidP="00D31C96">
            <w:pPr>
              <w:numPr>
                <w:ilvl w:val="0"/>
                <w:numId w:val="28"/>
              </w:numPr>
              <w:rPr>
                <w:rFonts w:ascii="Arial" w:hAnsi="Arial"/>
                <w:sz w:val="20"/>
                <w:szCs w:val="22"/>
              </w:rPr>
            </w:pPr>
            <w:r>
              <w:rPr>
                <w:rFonts w:ascii="Arial" w:hAnsi="Arial"/>
                <w:sz w:val="20"/>
                <w:szCs w:val="22"/>
              </w:rPr>
              <w:t>The p</w:t>
            </w:r>
            <w:r w:rsidR="00D31C96">
              <w:rPr>
                <w:rFonts w:ascii="Arial" w:hAnsi="Arial"/>
                <w:sz w:val="20"/>
                <w:szCs w:val="22"/>
              </w:rPr>
              <w:t>lan shows l</w:t>
            </w:r>
            <w:r w:rsidR="00D31C96" w:rsidRPr="00D02E0B">
              <w:rPr>
                <w:rFonts w:ascii="Arial" w:hAnsi="Arial"/>
                <w:sz w:val="20"/>
                <w:szCs w:val="22"/>
              </w:rPr>
              <w:t>imited flexibility in use of time, materials, space, and grouping strategies</w:t>
            </w:r>
            <w:r w:rsidR="00D31C96">
              <w:rPr>
                <w:rFonts w:ascii="Arial" w:hAnsi="Arial"/>
                <w:sz w:val="20"/>
                <w:szCs w:val="22"/>
              </w:rPr>
              <w:t>.</w:t>
            </w:r>
          </w:p>
        </w:tc>
        <w:tc>
          <w:tcPr>
            <w:tcW w:w="1949" w:type="dxa"/>
          </w:tcPr>
          <w:p w:rsidR="00D31C96" w:rsidRDefault="00FF48C2" w:rsidP="00D31C96">
            <w:pPr>
              <w:numPr>
                <w:ilvl w:val="0"/>
                <w:numId w:val="28"/>
              </w:numPr>
              <w:rPr>
                <w:rFonts w:ascii="Arial" w:hAnsi="Arial"/>
                <w:sz w:val="20"/>
                <w:szCs w:val="22"/>
              </w:rPr>
            </w:pPr>
            <w:r>
              <w:rPr>
                <w:rFonts w:ascii="Arial" w:hAnsi="Arial"/>
                <w:sz w:val="20"/>
                <w:szCs w:val="22"/>
              </w:rPr>
              <w:t>The p</w:t>
            </w:r>
            <w:r w:rsidR="00D31C96">
              <w:rPr>
                <w:rFonts w:ascii="Arial" w:hAnsi="Arial"/>
                <w:sz w:val="20"/>
                <w:szCs w:val="22"/>
              </w:rPr>
              <w:t>lan i</w:t>
            </w:r>
            <w:r w:rsidR="00D31C96" w:rsidRPr="002517FE">
              <w:rPr>
                <w:rFonts w:ascii="Arial" w:hAnsi="Arial"/>
                <w:sz w:val="20"/>
                <w:szCs w:val="22"/>
              </w:rPr>
              <w:t>nc</w:t>
            </w:r>
            <w:r w:rsidR="00D31C96" w:rsidRPr="00D02E0B">
              <w:rPr>
                <w:rFonts w:ascii="Arial" w:hAnsi="Arial"/>
                <w:sz w:val="20"/>
                <w:szCs w:val="22"/>
              </w:rPr>
              <w:t>ludes challenging, respectful, and relevant work for all st</w:t>
            </w:r>
            <w:r w:rsidR="00D31C96">
              <w:rPr>
                <w:rFonts w:ascii="Arial" w:hAnsi="Arial"/>
                <w:sz w:val="20"/>
                <w:szCs w:val="22"/>
              </w:rPr>
              <w:t>udents based on assessmen</w:t>
            </w:r>
            <w:r>
              <w:rPr>
                <w:rFonts w:ascii="Arial" w:hAnsi="Arial"/>
                <w:sz w:val="20"/>
                <w:szCs w:val="22"/>
              </w:rPr>
              <w:t>t data.</w:t>
            </w:r>
          </w:p>
          <w:p w:rsidR="00D31C96" w:rsidRPr="00D02E0B" w:rsidRDefault="00D31C96" w:rsidP="00D31C96">
            <w:pPr>
              <w:ind w:left="360"/>
              <w:rPr>
                <w:rFonts w:ascii="Arial" w:hAnsi="Arial"/>
                <w:sz w:val="20"/>
                <w:szCs w:val="22"/>
              </w:rPr>
            </w:pPr>
          </w:p>
          <w:p w:rsidR="00D31C96" w:rsidRDefault="00D31C96" w:rsidP="00D31C96">
            <w:pPr>
              <w:numPr>
                <w:ilvl w:val="0"/>
                <w:numId w:val="28"/>
              </w:numPr>
              <w:rPr>
                <w:rFonts w:ascii="Arial" w:hAnsi="Arial"/>
                <w:sz w:val="20"/>
                <w:szCs w:val="22"/>
              </w:rPr>
            </w:pPr>
            <w:r>
              <w:rPr>
                <w:rFonts w:ascii="Arial" w:hAnsi="Arial"/>
                <w:sz w:val="20"/>
                <w:szCs w:val="22"/>
              </w:rPr>
              <w:t xml:space="preserve">The plan involves </w:t>
            </w:r>
            <w:r w:rsidR="00DC7D39">
              <w:rPr>
                <w:rFonts w:ascii="Arial" w:hAnsi="Arial"/>
                <w:sz w:val="20"/>
                <w:szCs w:val="22"/>
              </w:rPr>
              <w:t xml:space="preserve">all </w:t>
            </w:r>
            <w:r>
              <w:rPr>
                <w:rFonts w:ascii="Arial" w:hAnsi="Arial"/>
                <w:sz w:val="20"/>
                <w:szCs w:val="22"/>
              </w:rPr>
              <w:t>students in a r</w:t>
            </w:r>
            <w:r w:rsidRPr="00D02E0B">
              <w:rPr>
                <w:rFonts w:ascii="Arial" w:hAnsi="Arial"/>
                <w:sz w:val="20"/>
                <w:szCs w:val="22"/>
              </w:rPr>
              <w:t>ange</w:t>
            </w:r>
            <w:r>
              <w:rPr>
                <w:rFonts w:ascii="Arial" w:hAnsi="Arial"/>
                <w:sz w:val="20"/>
                <w:szCs w:val="22"/>
              </w:rPr>
              <w:t xml:space="preserve"> of thinking strategies.</w:t>
            </w:r>
          </w:p>
          <w:p w:rsidR="00D31C96" w:rsidRDefault="00D31C96" w:rsidP="00D31C96">
            <w:pPr>
              <w:rPr>
                <w:rFonts w:ascii="Arial" w:hAnsi="Arial"/>
                <w:sz w:val="20"/>
                <w:szCs w:val="22"/>
              </w:rPr>
            </w:pPr>
          </w:p>
          <w:p w:rsidR="00D31C96" w:rsidRPr="000601F4" w:rsidRDefault="00297F18" w:rsidP="00D31C96">
            <w:pPr>
              <w:numPr>
                <w:ilvl w:val="0"/>
                <w:numId w:val="28"/>
              </w:numPr>
              <w:rPr>
                <w:rFonts w:ascii="Arial" w:hAnsi="Arial"/>
                <w:sz w:val="20"/>
                <w:szCs w:val="22"/>
              </w:rPr>
            </w:pPr>
            <w:r>
              <w:rPr>
                <w:rFonts w:ascii="Arial" w:hAnsi="Arial"/>
                <w:sz w:val="20"/>
                <w:szCs w:val="22"/>
              </w:rPr>
              <w:t>The p</w:t>
            </w:r>
            <w:r w:rsidR="00D31C96" w:rsidRPr="000601F4">
              <w:rPr>
                <w:rFonts w:ascii="Arial" w:hAnsi="Arial"/>
                <w:sz w:val="20"/>
                <w:szCs w:val="22"/>
              </w:rPr>
              <w:t xml:space="preserve">lan </w:t>
            </w:r>
            <w:r w:rsidR="00D31C96">
              <w:rPr>
                <w:rFonts w:ascii="Arial" w:hAnsi="Arial"/>
                <w:sz w:val="20"/>
                <w:szCs w:val="22"/>
              </w:rPr>
              <w:t>uses</w:t>
            </w:r>
            <w:r w:rsidR="00D31C96" w:rsidRPr="000601F4">
              <w:rPr>
                <w:rFonts w:ascii="Arial" w:hAnsi="Arial"/>
                <w:color w:val="FF0000"/>
                <w:sz w:val="20"/>
                <w:szCs w:val="22"/>
              </w:rPr>
              <w:t xml:space="preserve"> </w:t>
            </w:r>
            <w:r w:rsidR="00D31C96" w:rsidRPr="000601F4">
              <w:rPr>
                <w:rFonts w:ascii="Arial" w:hAnsi="Arial"/>
                <w:sz w:val="20"/>
                <w:szCs w:val="22"/>
              </w:rPr>
              <w:t xml:space="preserve">a variety of strategies based on students’ needs and learning targets. </w:t>
            </w:r>
          </w:p>
          <w:p w:rsidR="00D31C96" w:rsidRPr="00D02E0B" w:rsidRDefault="00D31C96" w:rsidP="00D31C96">
            <w:pPr>
              <w:rPr>
                <w:rFonts w:ascii="Arial" w:hAnsi="Arial"/>
                <w:sz w:val="20"/>
                <w:szCs w:val="22"/>
              </w:rPr>
            </w:pPr>
          </w:p>
          <w:p w:rsidR="00D31C96" w:rsidRDefault="00761A2F" w:rsidP="00D31C96">
            <w:pPr>
              <w:numPr>
                <w:ilvl w:val="0"/>
                <w:numId w:val="28"/>
              </w:numPr>
              <w:rPr>
                <w:rFonts w:ascii="Arial" w:hAnsi="Arial"/>
                <w:sz w:val="20"/>
                <w:szCs w:val="22"/>
              </w:rPr>
            </w:pPr>
            <w:r>
              <w:rPr>
                <w:rFonts w:ascii="Arial" w:hAnsi="Arial"/>
                <w:sz w:val="20"/>
                <w:szCs w:val="22"/>
              </w:rPr>
              <w:t xml:space="preserve">All </w:t>
            </w:r>
            <w:r w:rsidR="00D31C96">
              <w:rPr>
                <w:rFonts w:ascii="Arial" w:hAnsi="Arial"/>
                <w:sz w:val="20"/>
                <w:szCs w:val="22"/>
              </w:rPr>
              <w:t xml:space="preserve">aspects of the </w:t>
            </w:r>
            <w:r w:rsidR="00FF48C2">
              <w:rPr>
                <w:rFonts w:ascii="Arial" w:hAnsi="Arial"/>
                <w:sz w:val="20"/>
                <w:szCs w:val="22"/>
              </w:rPr>
              <w:t>9-</w:t>
            </w:r>
            <w:r w:rsidR="00D31C96" w:rsidRPr="00D02E0B">
              <w:rPr>
                <w:rFonts w:ascii="Arial" w:hAnsi="Arial"/>
                <w:sz w:val="20"/>
                <w:szCs w:val="22"/>
              </w:rPr>
              <w:t xml:space="preserve">chart </w:t>
            </w:r>
            <w:r>
              <w:rPr>
                <w:rFonts w:ascii="Arial" w:hAnsi="Arial"/>
                <w:sz w:val="20"/>
                <w:szCs w:val="22"/>
              </w:rPr>
              <w:t xml:space="preserve">related to readiness </w:t>
            </w:r>
            <w:r w:rsidR="00D31C96">
              <w:rPr>
                <w:rFonts w:ascii="Arial" w:hAnsi="Arial"/>
                <w:sz w:val="20"/>
                <w:szCs w:val="22"/>
              </w:rPr>
              <w:t xml:space="preserve">are </w:t>
            </w:r>
            <w:r w:rsidR="00D31C96" w:rsidRPr="00D02E0B">
              <w:rPr>
                <w:rFonts w:ascii="Arial" w:hAnsi="Arial"/>
                <w:sz w:val="20"/>
                <w:szCs w:val="22"/>
              </w:rPr>
              <w:t>reflected in differentiation choices.</w:t>
            </w:r>
          </w:p>
          <w:p w:rsidR="00D31C96" w:rsidRPr="00D02E0B" w:rsidRDefault="00D31C96" w:rsidP="00D31C96">
            <w:pPr>
              <w:rPr>
                <w:rFonts w:ascii="Arial" w:hAnsi="Arial"/>
                <w:sz w:val="20"/>
                <w:szCs w:val="22"/>
              </w:rPr>
            </w:pPr>
          </w:p>
          <w:p w:rsidR="00D31C96" w:rsidRDefault="00761A2F" w:rsidP="00D31C96">
            <w:pPr>
              <w:numPr>
                <w:ilvl w:val="0"/>
                <w:numId w:val="28"/>
              </w:numPr>
              <w:rPr>
                <w:rFonts w:ascii="Arial" w:hAnsi="Arial"/>
                <w:sz w:val="20"/>
                <w:szCs w:val="22"/>
              </w:rPr>
            </w:pPr>
            <w:r>
              <w:rPr>
                <w:rFonts w:ascii="Arial" w:hAnsi="Arial"/>
                <w:sz w:val="20"/>
                <w:szCs w:val="22"/>
              </w:rPr>
              <w:t>The p</w:t>
            </w:r>
            <w:r w:rsidR="00D31C96">
              <w:rPr>
                <w:rFonts w:ascii="Arial" w:hAnsi="Arial"/>
                <w:sz w:val="20"/>
                <w:szCs w:val="22"/>
              </w:rPr>
              <w:t>lan u</w:t>
            </w:r>
            <w:r w:rsidR="00D31C96" w:rsidRPr="00D02E0B">
              <w:rPr>
                <w:rFonts w:ascii="Arial" w:hAnsi="Arial"/>
                <w:sz w:val="20"/>
                <w:szCs w:val="22"/>
              </w:rPr>
              <w:t>ses time, space, and materials effectively but not always flexibly (e.g.</w:t>
            </w:r>
            <w:r w:rsidR="00D31C96">
              <w:rPr>
                <w:rFonts w:ascii="Arial" w:hAnsi="Arial"/>
                <w:sz w:val="20"/>
                <w:szCs w:val="22"/>
              </w:rPr>
              <w:t>,</w:t>
            </w:r>
            <w:r w:rsidR="00D31C96" w:rsidRPr="00D02E0B">
              <w:rPr>
                <w:rFonts w:ascii="Arial" w:hAnsi="Arial"/>
                <w:sz w:val="20"/>
                <w:szCs w:val="22"/>
              </w:rPr>
              <w:t xml:space="preserve"> static grouping)</w:t>
            </w:r>
            <w:r w:rsidR="00D31C96">
              <w:rPr>
                <w:rFonts w:ascii="Arial" w:hAnsi="Arial"/>
                <w:sz w:val="20"/>
                <w:szCs w:val="22"/>
              </w:rPr>
              <w:t>.</w:t>
            </w:r>
          </w:p>
          <w:p w:rsidR="00D31C96" w:rsidRPr="00D02E0B" w:rsidRDefault="00D31C96" w:rsidP="00D31C96">
            <w:pPr>
              <w:rPr>
                <w:rFonts w:ascii="Arial" w:hAnsi="Arial"/>
                <w:sz w:val="20"/>
                <w:szCs w:val="22"/>
              </w:rPr>
            </w:pPr>
          </w:p>
        </w:tc>
        <w:tc>
          <w:tcPr>
            <w:tcW w:w="2423" w:type="dxa"/>
          </w:tcPr>
          <w:p w:rsidR="00D31C96" w:rsidRDefault="00FF48C2" w:rsidP="00D31C96">
            <w:pPr>
              <w:numPr>
                <w:ilvl w:val="0"/>
                <w:numId w:val="28"/>
              </w:numPr>
              <w:rPr>
                <w:rFonts w:ascii="Arial" w:hAnsi="Arial"/>
                <w:sz w:val="20"/>
                <w:szCs w:val="22"/>
              </w:rPr>
            </w:pPr>
            <w:r>
              <w:rPr>
                <w:rFonts w:ascii="Arial" w:hAnsi="Arial"/>
                <w:sz w:val="20"/>
                <w:szCs w:val="22"/>
              </w:rPr>
              <w:t>The Candidate</w:t>
            </w:r>
            <w:r w:rsidR="00D31C96">
              <w:rPr>
                <w:rFonts w:ascii="Arial" w:hAnsi="Arial"/>
                <w:sz w:val="20"/>
                <w:szCs w:val="22"/>
              </w:rPr>
              <w:t xml:space="preserve"> f</w:t>
            </w:r>
            <w:r w:rsidR="00D31C96" w:rsidRPr="002517FE">
              <w:rPr>
                <w:rFonts w:ascii="Arial" w:hAnsi="Arial"/>
                <w:sz w:val="20"/>
                <w:szCs w:val="22"/>
              </w:rPr>
              <w:t>ully a</w:t>
            </w:r>
            <w:r w:rsidR="00D31C96" w:rsidRPr="00D02E0B">
              <w:rPr>
                <w:rFonts w:ascii="Arial" w:hAnsi="Arial"/>
                <w:sz w:val="20"/>
                <w:szCs w:val="22"/>
              </w:rPr>
              <w:t>pplies Tomlinson’s</w:t>
            </w:r>
            <w:r>
              <w:rPr>
                <w:rFonts w:ascii="Arial" w:hAnsi="Arial"/>
                <w:sz w:val="20"/>
                <w:szCs w:val="22"/>
              </w:rPr>
              <w:t xml:space="preserve"> approach to differentiation.</w:t>
            </w:r>
            <w:r w:rsidR="00D31C96" w:rsidRPr="00D02E0B">
              <w:rPr>
                <w:rFonts w:ascii="Arial" w:hAnsi="Arial"/>
                <w:sz w:val="20"/>
                <w:szCs w:val="22"/>
              </w:rPr>
              <w:t xml:space="preserve"> </w:t>
            </w:r>
          </w:p>
          <w:p w:rsidR="00D31C96" w:rsidRPr="00D02E0B" w:rsidRDefault="00D31C96" w:rsidP="00D31C96">
            <w:pPr>
              <w:rPr>
                <w:rFonts w:ascii="Arial" w:hAnsi="Arial"/>
                <w:sz w:val="20"/>
                <w:szCs w:val="22"/>
              </w:rPr>
            </w:pPr>
          </w:p>
          <w:p w:rsidR="00D31C96" w:rsidRDefault="00FF48C2" w:rsidP="00D31C96">
            <w:pPr>
              <w:numPr>
                <w:ilvl w:val="0"/>
                <w:numId w:val="28"/>
              </w:numPr>
              <w:rPr>
                <w:rFonts w:ascii="Arial" w:hAnsi="Arial"/>
                <w:sz w:val="20"/>
                <w:szCs w:val="22"/>
              </w:rPr>
            </w:pPr>
            <w:r>
              <w:rPr>
                <w:rFonts w:ascii="Arial" w:hAnsi="Arial"/>
                <w:sz w:val="20"/>
                <w:szCs w:val="22"/>
              </w:rPr>
              <w:t>The p</w:t>
            </w:r>
            <w:r w:rsidR="00D31C96">
              <w:rPr>
                <w:rFonts w:ascii="Arial" w:hAnsi="Arial"/>
                <w:sz w:val="20"/>
                <w:szCs w:val="22"/>
              </w:rPr>
              <w:t>lan demonstrates p</w:t>
            </w:r>
            <w:r w:rsidR="00D31C96" w:rsidRPr="002517FE">
              <w:rPr>
                <w:rFonts w:ascii="Arial" w:hAnsi="Arial"/>
                <w:sz w:val="20"/>
                <w:szCs w:val="22"/>
              </w:rPr>
              <w:t>roactive differentiation strategies based on assessment data that</w:t>
            </w:r>
            <w:r w:rsidR="00D31C96">
              <w:rPr>
                <w:rFonts w:ascii="Arial" w:hAnsi="Arial"/>
                <w:color w:val="FF0000"/>
                <w:sz w:val="20"/>
                <w:szCs w:val="22"/>
              </w:rPr>
              <w:t xml:space="preserve"> </w:t>
            </w:r>
            <w:r w:rsidR="00D31C96" w:rsidRPr="00D02E0B">
              <w:rPr>
                <w:rFonts w:ascii="Arial" w:hAnsi="Arial"/>
                <w:sz w:val="20"/>
                <w:szCs w:val="22"/>
              </w:rPr>
              <w:t>offer re</w:t>
            </w:r>
            <w:r w:rsidR="00D31C96">
              <w:rPr>
                <w:rFonts w:ascii="Arial" w:hAnsi="Arial"/>
                <w:sz w:val="20"/>
                <w:szCs w:val="22"/>
              </w:rPr>
              <w:t>spectful</w:t>
            </w:r>
            <w:r>
              <w:rPr>
                <w:rFonts w:ascii="Arial" w:hAnsi="Arial"/>
                <w:sz w:val="20"/>
                <w:szCs w:val="22"/>
              </w:rPr>
              <w:t>, meaningful</w:t>
            </w:r>
            <w:r w:rsidR="00D31C96">
              <w:rPr>
                <w:rFonts w:ascii="Arial" w:hAnsi="Arial"/>
                <w:sz w:val="20"/>
                <w:szCs w:val="22"/>
              </w:rPr>
              <w:t xml:space="preserve"> work for all s</w:t>
            </w:r>
            <w:r>
              <w:rPr>
                <w:rFonts w:ascii="Arial" w:hAnsi="Arial"/>
                <w:sz w:val="20"/>
                <w:szCs w:val="22"/>
              </w:rPr>
              <w:t>tudents.</w:t>
            </w:r>
          </w:p>
          <w:p w:rsidR="00D31C96" w:rsidRPr="00D02E0B" w:rsidRDefault="00D31C96" w:rsidP="00D31C96">
            <w:pPr>
              <w:rPr>
                <w:rFonts w:ascii="Arial" w:hAnsi="Arial"/>
                <w:sz w:val="20"/>
                <w:szCs w:val="22"/>
              </w:rPr>
            </w:pPr>
          </w:p>
          <w:p w:rsidR="00D31C96" w:rsidRDefault="00FF48C2" w:rsidP="00D31C96">
            <w:pPr>
              <w:numPr>
                <w:ilvl w:val="0"/>
                <w:numId w:val="28"/>
              </w:numPr>
              <w:rPr>
                <w:rFonts w:ascii="Arial" w:hAnsi="Arial"/>
                <w:sz w:val="20"/>
                <w:szCs w:val="22"/>
              </w:rPr>
            </w:pPr>
            <w:r>
              <w:rPr>
                <w:rFonts w:ascii="Arial" w:hAnsi="Arial"/>
                <w:sz w:val="20"/>
                <w:szCs w:val="22"/>
              </w:rPr>
              <w:t>The p</w:t>
            </w:r>
            <w:r w:rsidR="00D31C96">
              <w:rPr>
                <w:rFonts w:ascii="Arial" w:hAnsi="Arial"/>
                <w:sz w:val="20"/>
                <w:szCs w:val="22"/>
              </w:rPr>
              <w:t>lan e</w:t>
            </w:r>
            <w:r w:rsidR="00D31C96" w:rsidRPr="00D02E0B">
              <w:rPr>
                <w:rFonts w:ascii="Arial" w:hAnsi="Arial"/>
                <w:sz w:val="20"/>
                <w:szCs w:val="22"/>
              </w:rPr>
              <w:t>mploys examples of differentiation</w:t>
            </w:r>
            <w:r>
              <w:rPr>
                <w:rFonts w:ascii="Arial" w:hAnsi="Arial"/>
                <w:sz w:val="20"/>
                <w:szCs w:val="22"/>
              </w:rPr>
              <w:t>s</w:t>
            </w:r>
            <w:r w:rsidR="00D31C96" w:rsidRPr="00D02E0B">
              <w:rPr>
                <w:rFonts w:ascii="Arial" w:hAnsi="Arial"/>
                <w:sz w:val="20"/>
                <w:szCs w:val="22"/>
              </w:rPr>
              <w:t xml:space="preserve"> across all intersections of curricular elements</w:t>
            </w:r>
            <w:r w:rsidR="00761A2F">
              <w:rPr>
                <w:rFonts w:ascii="Arial" w:hAnsi="Arial"/>
                <w:sz w:val="20"/>
                <w:szCs w:val="22"/>
              </w:rPr>
              <w:t xml:space="preserve"> and student characteristics on the </w:t>
            </w:r>
            <w:r>
              <w:rPr>
                <w:rFonts w:ascii="Arial" w:hAnsi="Arial"/>
                <w:sz w:val="20"/>
                <w:szCs w:val="22"/>
              </w:rPr>
              <w:t>9-</w:t>
            </w:r>
            <w:r w:rsidR="00761A2F">
              <w:rPr>
                <w:rFonts w:ascii="Arial" w:hAnsi="Arial"/>
                <w:sz w:val="20"/>
                <w:szCs w:val="22"/>
              </w:rPr>
              <w:t>chart</w:t>
            </w:r>
            <w:r w:rsidR="00D31C96" w:rsidRPr="00D02E0B">
              <w:rPr>
                <w:rFonts w:ascii="Arial" w:hAnsi="Arial"/>
                <w:sz w:val="20"/>
                <w:szCs w:val="22"/>
              </w:rPr>
              <w:t>.</w:t>
            </w:r>
          </w:p>
          <w:p w:rsidR="00D31C96" w:rsidRPr="00D02E0B" w:rsidRDefault="00D31C96" w:rsidP="00D31C96">
            <w:pPr>
              <w:rPr>
                <w:rFonts w:ascii="Arial" w:hAnsi="Arial"/>
                <w:sz w:val="20"/>
                <w:szCs w:val="22"/>
              </w:rPr>
            </w:pPr>
          </w:p>
          <w:p w:rsidR="00D31C96" w:rsidRPr="00D02E0B" w:rsidRDefault="00D31C96" w:rsidP="00D31C96">
            <w:pPr>
              <w:numPr>
                <w:ilvl w:val="0"/>
                <w:numId w:val="28"/>
              </w:numPr>
              <w:rPr>
                <w:rFonts w:ascii="Arial" w:hAnsi="Arial"/>
                <w:sz w:val="20"/>
                <w:szCs w:val="22"/>
              </w:rPr>
            </w:pPr>
            <w:r w:rsidRPr="00D02E0B">
              <w:rPr>
                <w:rFonts w:ascii="Arial" w:hAnsi="Arial"/>
                <w:sz w:val="20"/>
                <w:szCs w:val="22"/>
              </w:rPr>
              <w:t xml:space="preserve">Differentiation choices reflect flexibility—in use of time, materials and space, include flexible grouping strategies, involve student input, </w:t>
            </w:r>
            <w:r w:rsidR="00FF48C2">
              <w:rPr>
                <w:rFonts w:ascii="Arial" w:hAnsi="Arial"/>
                <w:sz w:val="20"/>
                <w:szCs w:val="22"/>
              </w:rPr>
              <w:t xml:space="preserve">and </w:t>
            </w:r>
            <w:r w:rsidRPr="00D02E0B">
              <w:rPr>
                <w:rFonts w:ascii="Arial" w:hAnsi="Arial"/>
                <w:sz w:val="20"/>
                <w:szCs w:val="22"/>
              </w:rPr>
              <w:t>focus on ind</w:t>
            </w:r>
            <w:r>
              <w:rPr>
                <w:rFonts w:ascii="Arial" w:hAnsi="Arial"/>
                <w:sz w:val="20"/>
                <w:szCs w:val="22"/>
              </w:rPr>
              <w:t>ividual</w:t>
            </w:r>
            <w:r w:rsidR="00FF48C2">
              <w:rPr>
                <w:rFonts w:ascii="Arial" w:hAnsi="Arial"/>
                <w:sz w:val="20"/>
                <w:szCs w:val="22"/>
              </w:rPr>
              <w:t xml:space="preserve"> growth. </w:t>
            </w:r>
          </w:p>
        </w:tc>
      </w:tr>
      <w:tr w:rsidR="00297F18" w:rsidRPr="00D02E0B">
        <w:tc>
          <w:tcPr>
            <w:tcW w:w="1842" w:type="dxa"/>
          </w:tcPr>
          <w:p w:rsidR="00FF48C2" w:rsidRDefault="00FF48C2" w:rsidP="00D31C96">
            <w:pPr>
              <w:rPr>
                <w:rFonts w:ascii="Arial" w:hAnsi="Arial"/>
                <w:b/>
                <w:sz w:val="20"/>
                <w:szCs w:val="22"/>
              </w:rPr>
            </w:pPr>
            <w:r>
              <w:rPr>
                <w:rFonts w:ascii="Arial" w:hAnsi="Arial"/>
                <w:b/>
                <w:sz w:val="20"/>
                <w:szCs w:val="22"/>
              </w:rPr>
              <w:t>The l</w:t>
            </w:r>
            <w:r w:rsidR="00D31C96" w:rsidRPr="002517FE">
              <w:rPr>
                <w:rFonts w:ascii="Arial" w:hAnsi="Arial"/>
                <w:b/>
                <w:sz w:val="20"/>
                <w:szCs w:val="22"/>
              </w:rPr>
              <w:t xml:space="preserve">esson plan demonstrates </w:t>
            </w:r>
            <w:r>
              <w:rPr>
                <w:rFonts w:ascii="Arial" w:hAnsi="Arial"/>
                <w:b/>
                <w:sz w:val="20"/>
                <w:szCs w:val="22"/>
              </w:rPr>
              <w:t xml:space="preserve">the </w:t>
            </w:r>
            <w:r w:rsidR="00D31C96" w:rsidRPr="002517FE">
              <w:rPr>
                <w:rFonts w:ascii="Arial" w:hAnsi="Arial"/>
                <w:b/>
                <w:sz w:val="20"/>
                <w:szCs w:val="22"/>
              </w:rPr>
              <w:t xml:space="preserve">candidate’s ability to incorporate </w:t>
            </w:r>
            <w:r>
              <w:rPr>
                <w:rFonts w:ascii="Arial" w:hAnsi="Arial"/>
                <w:b/>
                <w:sz w:val="20"/>
                <w:szCs w:val="22"/>
              </w:rPr>
              <w:t xml:space="preserve">into the differentiated plan </w:t>
            </w:r>
            <w:r w:rsidR="00D31C96" w:rsidRPr="002517FE">
              <w:rPr>
                <w:rFonts w:ascii="Arial" w:hAnsi="Arial"/>
                <w:b/>
                <w:sz w:val="20"/>
                <w:szCs w:val="22"/>
              </w:rPr>
              <w:t xml:space="preserve">Lewis’ adaptation strategies for </w:t>
            </w:r>
            <w:r>
              <w:rPr>
                <w:rFonts w:ascii="Arial" w:hAnsi="Arial"/>
                <w:b/>
                <w:sz w:val="20"/>
                <w:szCs w:val="22"/>
              </w:rPr>
              <w:t xml:space="preserve">a </w:t>
            </w:r>
            <w:r w:rsidR="00D31C96" w:rsidRPr="002517FE">
              <w:rPr>
                <w:rFonts w:ascii="Arial" w:hAnsi="Arial"/>
                <w:b/>
                <w:sz w:val="20"/>
                <w:szCs w:val="22"/>
              </w:rPr>
              <w:t>specific disability categor</w:t>
            </w:r>
            <w:r>
              <w:rPr>
                <w:rFonts w:ascii="Arial" w:hAnsi="Arial"/>
                <w:b/>
                <w:sz w:val="20"/>
                <w:szCs w:val="22"/>
              </w:rPr>
              <w:t>y</w:t>
            </w:r>
            <w:r w:rsidR="00D31C96" w:rsidRPr="002517FE">
              <w:rPr>
                <w:rFonts w:ascii="Arial" w:hAnsi="Arial"/>
                <w:b/>
                <w:sz w:val="20"/>
                <w:szCs w:val="22"/>
              </w:rPr>
              <w:t xml:space="preserve"> and strategies from other credible sources</w:t>
            </w:r>
            <w:r>
              <w:rPr>
                <w:rFonts w:ascii="Arial" w:hAnsi="Arial"/>
                <w:b/>
                <w:sz w:val="20"/>
                <w:szCs w:val="22"/>
              </w:rPr>
              <w:t xml:space="preserve">. </w:t>
            </w:r>
          </w:p>
          <w:p w:rsidR="00FF48C2" w:rsidRDefault="00FF48C2" w:rsidP="00D31C96">
            <w:pPr>
              <w:rPr>
                <w:rFonts w:ascii="Arial" w:hAnsi="Arial"/>
                <w:b/>
                <w:sz w:val="20"/>
                <w:szCs w:val="22"/>
              </w:rPr>
            </w:pPr>
          </w:p>
          <w:p w:rsidR="00D31C96" w:rsidRPr="00D02E0B" w:rsidRDefault="00FF48C2" w:rsidP="00D31C96">
            <w:pPr>
              <w:rPr>
                <w:rFonts w:ascii="Arial" w:hAnsi="Arial"/>
                <w:b/>
                <w:sz w:val="20"/>
                <w:szCs w:val="22"/>
              </w:rPr>
            </w:pPr>
            <w:r>
              <w:rPr>
                <w:rFonts w:ascii="Arial" w:hAnsi="Arial"/>
                <w:b/>
                <w:sz w:val="20"/>
                <w:szCs w:val="22"/>
              </w:rPr>
              <w:t>The l</w:t>
            </w:r>
            <w:r w:rsidR="00D31C96" w:rsidRPr="002517FE">
              <w:rPr>
                <w:rFonts w:ascii="Arial" w:hAnsi="Arial"/>
                <w:b/>
                <w:sz w:val="20"/>
                <w:szCs w:val="22"/>
              </w:rPr>
              <w:t>esson plan includes</w:t>
            </w:r>
            <w:r w:rsidR="00D31C96">
              <w:rPr>
                <w:rFonts w:ascii="Arial" w:hAnsi="Arial"/>
                <w:b/>
                <w:color w:val="FF0000"/>
                <w:sz w:val="20"/>
                <w:szCs w:val="22"/>
              </w:rPr>
              <w:t xml:space="preserve"> </w:t>
            </w:r>
            <w:r w:rsidR="00D31C96" w:rsidRPr="00D02E0B">
              <w:rPr>
                <w:rFonts w:ascii="Arial" w:hAnsi="Arial"/>
                <w:b/>
                <w:sz w:val="20"/>
                <w:szCs w:val="22"/>
              </w:rPr>
              <w:t xml:space="preserve">specific strategies for </w:t>
            </w:r>
            <w:r w:rsidR="00D31C96">
              <w:rPr>
                <w:rFonts w:ascii="Arial" w:hAnsi="Arial"/>
                <w:b/>
                <w:sz w:val="20"/>
                <w:szCs w:val="22"/>
              </w:rPr>
              <w:t xml:space="preserve">a </w:t>
            </w:r>
            <w:r w:rsidR="00D31C96" w:rsidRPr="00D02E0B">
              <w:rPr>
                <w:rFonts w:ascii="Arial" w:hAnsi="Arial"/>
                <w:b/>
                <w:sz w:val="20"/>
                <w:szCs w:val="22"/>
              </w:rPr>
              <w:t>s</w:t>
            </w:r>
            <w:r w:rsidR="00D31C96">
              <w:rPr>
                <w:rFonts w:ascii="Arial" w:hAnsi="Arial"/>
                <w:b/>
                <w:sz w:val="20"/>
                <w:szCs w:val="22"/>
              </w:rPr>
              <w:t>pecific disability.</w:t>
            </w:r>
          </w:p>
          <w:p w:rsidR="00D31C96" w:rsidRPr="00D02E0B" w:rsidRDefault="00D31C96" w:rsidP="00D31C96">
            <w:pPr>
              <w:rPr>
                <w:rFonts w:ascii="Arial" w:hAnsi="Arial"/>
                <w:b/>
                <w:sz w:val="20"/>
                <w:szCs w:val="22"/>
              </w:rPr>
            </w:pPr>
          </w:p>
        </w:tc>
        <w:tc>
          <w:tcPr>
            <w:tcW w:w="1956" w:type="dxa"/>
          </w:tcPr>
          <w:p w:rsidR="00D31C96" w:rsidRDefault="00D31C96" w:rsidP="00D31C96">
            <w:pPr>
              <w:numPr>
                <w:ilvl w:val="0"/>
                <w:numId w:val="27"/>
              </w:numPr>
              <w:rPr>
                <w:rFonts w:ascii="Arial" w:hAnsi="Arial"/>
                <w:sz w:val="20"/>
              </w:rPr>
            </w:pPr>
            <w:r w:rsidRPr="002517FE">
              <w:rPr>
                <w:rFonts w:ascii="Arial" w:hAnsi="Arial"/>
                <w:sz w:val="20"/>
                <w:szCs w:val="22"/>
              </w:rPr>
              <w:t>N</w:t>
            </w:r>
            <w:r w:rsidRPr="00D02E0B">
              <w:rPr>
                <w:rFonts w:ascii="Arial" w:hAnsi="Arial"/>
                <w:sz w:val="20"/>
                <w:szCs w:val="22"/>
              </w:rPr>
              <w:t xml:space="preserve">o changes </w:t>
            </w:r>
            <w:r>
              <w:rPr>
                <w:rFonts w:ascii="Arial" w:hAnsi="Arial"/>
                <w:sz w:val="20"/>
                <w:szCs w:val="22"/>
              </w:rPr>
              <w:t xml:space="preserve">are </w:t>
            </w:r>
            <w:r w:rsidRPr="00D02E0B">
              <w:rPr>
                <w:rFonts w:ascii="Arial" w:hAnsi="Arial"/>
                <w:sz w:val="20"/>
                <w:szCs w:val="22"/>
              </w:rPr>
              <w:t>ma</w:t>
            </w:r>
            <w:r w:rsidR="00DC7D39">
              <w:rPr>
                <w:rFonts w:ascii="Arial" w:hAnsi="Arial"/>
                <w:sz w:val="20"/>
                <w:szCs w:val="22"/>
              </w:rPr>
              <w:t>de to adapt targets, learning opportunities</w:t>
            </w:r>
            <w:r w:rsidR="00FF48C2">
              <w:rPr>
                <w:rFonts w:ascii="Arial" w:hAnsi="Arial"/>
                <w:sz w:val="20"/>
                <w:szCs w:val="22"/>
              </w:rPr>
              <w:t xml:space="preserve">, or </w:t>
            </w:r>
            <w:r w:rsidR="00DC7D39">
              <w:rPr>
                <w:rFonts w:ascii="Arial" w:hAnsi="Arial"/>
                <w:sz w:val="20"/>
                <w:szCs w:val="22"/>
              </w:rPr>
              <w:t>assessments</w:t>
            </w:r>
            <w:r>
              <w:rPr>
                <w:rFonts w:ascii="Arial" w:hAnsi="Arial"/>
                <w:sz w:val="20"/>
                <w:szCs w:val="22"/>
              </w:rPr>
              <w:t xml:space="preserve"> for student</w:t>
            </w:r>
            <w:r w:rsidRPr="00D02E0B">
              <w:rPr>
                <w:rFonts w:ascii="Arial" w:hAnsi="Arial"/>
                <w:sz w:val="20"/>
                <w:szCs w:val="22"/>
              </w:rPr>
              <w:t xml:space="preserve"> with </w:t>
            </w:r>
            <w:r w:rsidR="00761A2F">
              <w:rPr>
                <w:rFonts w:ascii="Arial" w:hAnsi="Arial"/>
                <w:sz w:val="20"/>
                <w:szCs w:val="22"/>
              </w:rPr>
              <w:t xml:space="preserve">specified </w:t>
            </w:r>
            <w:r w:rsidRPr="00D02E0B">
              <w:rPr>
                <w:rFonts w:ascii="Arial" w:hAnsi="Arial"/>
                <w:sz w:val="20"/>
                <w:szCs w:val="22"/>
              </w:rPr>
              <w:t>special needs.</w:t>
            </w:r>
          </w:p>
          <w:p w:rsidR="00D31C96" w:rsidRDefault="00D31C96" w:rsidP="00D31C96">
            <w:pPr>
              <w:rPr>
                <w:rFonts w:ascii="Arial" w:hAnsi="Arial"/>
                <w:sz w:val="20"/>
              </w:rPr>
            </w:pPr>
          </w:p>
          <w:p w:rsidR="00D31C96" w:rsidRDefault="00FF48C2" w:rsidP="00D31C96">
            <w:pPr>
              <w:numPr>
                <w:ilvl w:val="0"/>
                <w:numId w:val="27"/>
              </w:numPr>
              <w:rPr>
                <w:rFonts w:ascii="Arial" w:hAnsi="Arial"/>
                <w:sz w:val="20"/>
              </w:rPr>
            </w:pPr>
            <w:r>
              <w:rPr>
                <w:rFonts w:ascii="Arial" w:hAnsi="Arial"/>
                <w:sz w:val="20"/>
              </w:rPr>
              <w:t>A</w:t>
            </w:r>
            <w:r w:rsidR="00D31C96" w:rsidRPr="00D02E0B">
              <w:rPr>
                <w:rFonts w:ascii="Arial" w:hAnsi="Arial"/>
                <w:sz w:val="20"/>
              </w:rPr>
              <w:t>daptation</w:t>
            </w:r>
            <w:r w:rsidR="00761A2F">
              <w:rPr>
                <w:rFonts w:ascii="Arial" w:hAnsi="Arial"/>
                <w:sz w:val="20"/>
              </w:rPr>
              <w:t xml:space="preserve">s are </w:t>
            </w:r>
            <w:r w:rsidR="00D31C96">
              <w:rPr>
                <w:rFonts w:ascii="Arial" w:hAnsi="Arial"/>
                <w:sz w:val="20"/>
              </w:rPr>
              <w:t>inappropriate for student</w:t>
            </w:r>
            <w:r w:rsidR="00D31C96" w:rsidRPr="00D02E0B">
              <w:rPr>
                <w:rFonts w:ascii="Arial" w:hAnsi="Arial"/>
                <w:sz w:val="20"/>
              </w:rPr>
              <w:t xml:space="preserve"> with </w:t>
            </w:r>
            <w:r>
              <w:rPr>
                <w:rFonts w:ascii="Arial" w:hAnsi="Arial"/>
                <w:sz w:val="20"/>
              </w:rPr>
              <w:t xml:space="preserve">the specified </w:t>
            </w:r>
            <w:r w:rsidR="00D31C96">
              <w:rPr>
                <w:rFonts w:ascii="Arial" w:hAnsi="Arial"/>
                <w:sz w:val="20"/>
              </w:rPr>
              <w:t>disability</w:t>
            </w:r>
            <w:r w:rsidR="00D31C96" w:rsidRPr="00D02E0B">
              <w:rPr>
                <w:rFonts w:ascii="Arial" w:hAnsi="Arial"/>
                <w:sz w:val="20"/>
              </w:rPr>
              <w:t>.</w:t>
            </w:r>
          </w:p>
          <w:p w:rsidR="00D31C96" w:rsidRPr="00D02E0B" w:rsidRDefault="00D31C96" w:rsidP="00D31C96">
            <w:pPr>
              <w:rPr>
                <w:rFonts w:ascii="Arial" w:hAnsi="Arial"/>
                <w:sz w:val="20"/>
              </w:rPr>
            </w:pPr>
          </w:p>
          <w:p w:rsidR="00D31C96" w:rsidRDefault="00761A2F" w:rsidP="00D31C96">
            <w:pPr>
              <w:numPr>
                <w:ilvl w:val="0"/>
                <w:numId w:val="27"/>
              </w:numPr>
              <w:rPr>
                <w:rFonts w:ascii="Arial" w:hAnsi="Arial"/>
                <w:sz w:val="20"/>
              </w:rPr>
            </w:pPr>
            <w:r>
              <w:rPr>
                <w:rFonts w:ascii="Arial" w:hAnsi="Arial"/>
                <w:sz w:val="20"/>
              </w:rPr>
              <w:t>A</w:t>
            </w:r>
            <w:r w:rsidR="00D31C96">
              <w:rPr>
                <w:rFonts w:ascii="Arial" w:hAnsi="Arial"/>
                <w:sz w:val="20"/>
              </w:rPr>
              <w:t xml:space="preserve">daptations don’t help </w:t>
            </w:r>
            <w:r w:rsidR="00DC7D39">
              <w:rPr>
                <w:rFonts w:ascii="Arial" w:hAnsi="Arial"/>
                <w:sz w:val="20"/>
              </w:rPr>
              <w:t xml:space="preserve">the </w:t>
            </w:r>
            <w:r w:rsidR="00D31C96">
              <w:rPr>
                <w:rFonts w:ascii="Arial" w:hAnsi="Arial"/>
                <w:sz w:val="20"/>
              </w:rPr>
              <w:t>student</w:t>
            </w:r>
            <w:r w:rsidR="00D31C96" w:rsidRPr="00D02E0B">
              <w:rPr>
                <w:rFonts w:ascii="Arial" w:hAnsi="Arial"/>
                <w:sz w:val="20"/>
              </w:rPr>
              <w:t xml:space="preserve"> meet speci</w:t>
            </w:r>
            <w:r w:rsidR="00D31C96">
              <w:rPr>
                <w:rFonts w:ascii="Arial" w:hAnsi="Arial"/>
                <w:sz w:val="20"/>
              </w:rPr>
              <w:t xml:space="preserve">fied </w:t>
            </w:r>
            <w:r w:rsidR="00FF48C2">
              <w:rPr>
                <w:rFonts w:ascii="Arial" w:hAnsi="Arial"/>
                <w:sz w:val="20"/>
              </w:rPr>
              <w:t>learning targets.</w:t>
            </w:r>
          </w:p>
          <w:p w:rsidR="00D31C96" w:rsidRPr="00D02E0B" w:rsidRDefault="00D31C96" w:rsidP="00D31C96">
            <w:pPr>
              <w:rPr>
                <w:rFonts w:ascii="Arial" w:hAnsi="Arial"/>
                <w:sz w:val="20"/>
              </w:rPr>
            </w:pPr>
          </w:p>
          <w:p w:rsidR="00D31C96" w:rsidRPr="00FD7E33" w:rsidRDefault="00761A2F" w:rsidP="00D31C96">
            <w:pPr>
              <w:numPr>
                <w:ilvl w:val="0"/>
                <w:numId w:val="27"/>
              </w:numPr>
              <w:rPr>
                <w:rFonts w:ascii="Arial" w:hAnsi="Arial"/>
                <w:sz w:val="20"/>
                <w:szCs w:val="22"/>
              </w:rPr>
            </w:pPr>
            <w:r>
              <w:rPr>
                <w:rFonts w:ascii="Arial" w:hAnsi="Arial"/>
                <w:sz w:val="20"/>
              </w:rPr>
              <w:t>A</w:t>
            </w:r>
            <w:r w:rsidR="00D31C96" w:rsidRPr="00D02E0B">
              <w:rPr>
                <w:rFonts w:ascii="Arial" w:hAnsi="Arial"/>
                <w:sz w:val="20"/>
              </w:rPr>
              <w:t>daptations would isolate or marginalize</w:t>
            </w:r>
            <w:r w:rsidR="00FF48C2">
              <w:rPr>
                <w:rFonts w:ascii="Arial" w:hAnsi="Arial"/>
                <w:sz w:val="20"/>
              </w:rPr>
              <w:t xml:space="preserve"> the student.</w:t>
            </w:r>
          </w:p>
          <w:p w:rsidR="00D31C96" w:rsidRPr="00D02E0B" w:rsidRDefault="00D31C96" w:rsidP="00D31C96">
            <w:pPr>
              <w:rPr>
                <w:rFonts w:ascii="Arial" w:hAnsi="Arial"/>
                <w:sz w:val="20"/>
                <w:szCs w:val="22"/>
              </w:rPr>
            </w:pPr>
            <w:r w:rsidRPr="00D02E0B">
              <w:rPr>
                <w:rFonts w:ascii="Arial" w:hAnsi="Arial"/>
                <w:sz w:val="20"/>
              </w:rPr>
              <w:t xml:space="preserve"> </w:t>
            </w:r>
          </w:p>
        </w:tc>
        <w:tc>
          <w:tcPr>
            <w:tcW w:w="1982" w:type="dxa"/>
          </w:tcPr>
          <w:p w:rsidR="0007135E" w:rsidRDefault="00761A2F" w:rsidP="00FF48C2">
            <w:pPr>
              <w:numPr>
                <w:ilvl w:val="0"/>
                <w:numId w:val="27"/>
              </w:numPr>
              <w:rPr>
                <w:rFonts w:ascii="Arial" w:hAnsi="Arial"/>
                <w:sz w:val="20"/>
                <w:szCs w:val="22"/>
              </w:rPr>
            </w:pPr>
            <w:r w:rsidRPr="0007135E">
              <w:rPr>
                <w:rFonts w:ascii="Arial" w:hAnsi="Arial"/>
                <w:sz w:val="20"/>
                <w:szCs w:val="22"/>
              </w:rPr>
              <w:t>A</w:t>
            </w:r>
            <w:r w:rsidR="00D31C96" w:rsidRPr="0007135E">
              <w:rPr>
                <w:rFonts w:ascii="Arial" w:hAnsi="Arial"/>
                <w:sz w:val="20"/>
                <w:szCs w:val="22"/>
              </w:rPr>
              <w:t xml:space="preserve">daptations are superficial and not necessarily tied to </w:t>
            </w:r>
            <w:r w:rsidR="0007135E">
              <w:rPr>
                <w:rFonts w:ascii="Arial" w:hAnsi="Arial"/>
                <w:sz w:val="20"/>
                <w:szCs w:val="22"/>
              </w:rPr>
              <w:t>targets.</w:t>
            </w:r>
          </w:p>
          <w:p w:rsidR="00FF48C2" w:rsidRPr="0007135E" w:rsidRDefault="00FF48C2" w:rsidP="0007135E">
            <w:pPr>
              <w:ind w:left="360"/>
              <w:rPr>
                <w:rFonts w:ascii="Arial" w:hAnsi="Arial"/>
                <w:sz w:val="20"/>
                <w:szCs w:val="22"/>
              </w:rPr>
            </w:pPr>
          </w:p>
          <w:p w:rsidR="00D31C96" w:rsidRDefault="00761A2F" w:rsidP="00D31C96">
            <w:pPr>
              <w:numPr>
                <w:ilvl w:val="0"/>
                <w:numId w:val="27"/>
              </w:numPr>
              <w:rPr>
                <w:rFonts w:ascii="Arial" w:hAnsi="Arial"/>
                <w:sz w:val="20"/>
                <w:szCs w:val="22"/>
              </w:rPr>
            </w:pPr>
            <w:r>
              <w:rPr>
                <w:rFonts w:ascii="Arial" w:hAnsi="Arial"/>
                <w:sz w:val="20"/>
                <w:szCs w:val="22"/>
              </w:rPr>
              <w:t>A</w:t>
            </w:r>
            <w:r w:rsidR="00FF48C2">
              <w:rPr>
                <w:rFonts w:ascii="Arial" w:hAnsi="Arial"/>
                <w:sz w:val="20"/>
                <w:szCs w:val="22"/>
              </w:rPr>
              <w:t>daptations</w:t>
            </w:r>
            <w:r w:rsidR="00FF48C2" w:rsidRPr="00D02E0B">
              <w:rPr>
                <w:rFonts w:ascii="Arial" w:hAnsi="Arial"/>
                <w:sz w:val="20"/>
                <w:szCs w:val="22"/>
              </w:rPr>
              <w:t xml:space="preserve"> focus on inclusion</w:t>
            </w:r>
            <w:r w:rsidR="00FF48C2">
              <w:rPr>
                <w:rFonts w:ascii="Arial" w:hAnsi="Arial"/>
                <w:sz w:val="20"/>
                <w:szCs w:val="22"/>
              </w:rPr>
              <w:t xml:space="preserve"> or academic content but not both.</w:t>
            </w:r>
          </w:p>
          <w:p w:rsidR="00D31C96" w:rsidRPr="00D02E0B" w:rsidRDefault="00D31C96" w:rsidP="00D31C96">
            <w:pPr>
              <w:ind w:left="360"/>
              <w:rPr>
                <w:rFonts w:ascii="Arial" w:hAnsi="Arial"/>
                <w:sz w:val="20"/>
                <w:szCs w:val="22"/>
              </w:rPr>
            </w:pPr>
          </w:p>
          <w:p w:rsidR="00D31C96" w:rsidRDefault="00D31C96" w:rsidP="00D31C96">
            <w:pPr>
              <w:numPr>
                <w:ilvl w:val="0"/>
                <w:numId w:val="27"/>
              </w:numPr>
              <w:rPr>
                <w:rFonts w:ascii="Arial" w:hAnsi="Arial"/>
                <w:sz w:val="20"/>
                <w:szCs w:val="22"/>
              </w:rPr>
            </w:pPr>
            <w:r w:rsidRPr="00D02E0B">
              <w:rPr>
                <w:rFonts w:ascii="Arial" w:hAnsi="Arial"/>
                <w:sz w:val="20"/>
                <w:szCs w:val="22"/>
              </w:rPr>
              <w:t>Adaptations are general or broad for</w:t>
            </w:r>
            <w:r>
              <w:rPr>
                <w:rFonts w:ascii="Arial" w:hAnsi="Arial"/>
                <w:sz w:val="20"/>
                <w:szCs w:val="22"/>
              </w:rPr>
              <w:t xml:space="preserve"> the</w:t>
            </w:r>
            <w:r w:rsidRPr="00D02E0B">
              <w:rPr>
                <w:rFonts w:ascii="Arial" w:hAnsi="Arial"/>
                <w:sz w:val="20"/>
                <w:szCs w:val="22"/>
              </w:rPr>
              <w:t xml:space="preserve"> particular type of disability</w:t>
            </w:r>
            <w:r>
              <w:rPr>
                <w:rFonts w:ascii="Arial" w:hAnsi="Arial"/>
                <w:sz w:val="20"/>
                <w:szCs w:val="22"/>
              </w:rPr>
              <w:t>.</w:t>
            </w:r>
          </w:p>
          <w:p w:rsidR="00D31C96" w:rsidRPr="00D02E0B" w:rsidRDefault="00D31C96" w:rsidP="00D31C96">
            <w:pPr>
              <w:rPr>
                <w:rFonts w:ascii="Arial" w:hAnsi="Arial"/>
                <w:sz w:val="20"/>
                <w:szCs w:val="22"/>
              </w:rPr>
            </w:pPr>
          </w:p>
          <w:p w:rsidR="00D31C96" w:rsidRPr="00D02E0B" w:rsidRDefault="00D31C96" w:rsidP="00FF48C2">
            <w:pPr>
              <w:rPr>
                <w:rFonts w:ascii="Arial" w:hAnsi="Arial"/>
                <w:sz w:val="20"/>
                <w:szCs w:val="22"/>
              </w:rPr>
            </w:pPr>
          </w:p>
        </w:tc>
        <w:tc>
          <w:tcPr>
            <w:tcW w:w="1949" w:type="dxa"/>
          </w:tcPr>
          <w:p w:rsidR="00D31C96" w:rsidRDefault="00761A2F" w:rsidP="00D31C96">
            <w:pPr>
              <w:numPr>
                <w:ilvl w:val="0"/>
                <w:numId w:val="27"/>
              </w:numPr>
              <w:rPr>
                <w:rFonts w:ascii="Arial" w:hAnsi="Arial"/>
                <w:sz w:val="20"/>
                <w:szCs w:val="22"/>
              </w:rPr>
            </w:pPr>
            <w:r>
              <w:rPr>
                <w:rFonts w:ascii="Arial" w:hAnsi="Arial"/>
                <w:sz w:val="20"/>
                <w:szCs w:val="22"/>
              </w:rPr>
              <w:t xml:space="preserve">Changes are made to adapt </w:t>
            </w:r>
            <w:r w:rsidR="00DC7D39">
              <w:rPr>
                <w:rFonts w:ascii="Arial" w:hAnsi="Arial"/>
                <w:sz w:val="20"/>
                <w:szCs w:val="22"/>
              </w:rPr>
              <w:t>targets, learning opportunities, and/or assessments</w:t>
            </w:r>
            <w:r w:rsidR="00D31C96" w:rsidRPr="00D02E0B">
              <w:rPr>
                <w:rFonts w:ascii="Arial" w:hAnsi="Arial"/>
                <w:sz w:val="20"/>
                <w:szCs w:val="22"/>
              </w:rPr>
              <w:t>; some are surface level and some more deeply help the studen</w:t>
            </w:r>
            <w:r w:rsidR="00D31C96">
              <w:rPr>
                <w:rFonts w:ascii="Arial" w:hAnsi="Arial"/>
                <w:sz w:val="20"/>
                <w:szCs w:val="22"/>
              </w:rPr>
              <w:t>t meet the chosen learning targets</w:t>
            </w:r>
            <w:r w:rsidR="00D31C96" w:rsidRPr="00D02E0B">
              <w:rPr>
                <w:rFonts w:ascii="Arial" w:hAnsi="Arial"/>
                <w:sz w:val="20"/>
                <w:szCs w:val="22"/>
              </w:rPr>
              <w:t>.</w:t>
            </w:r>
          </w:p>
          <w:p w:rsidR="00D31C96" w:rsidRPr="00D02E0B" w:rsidRDefault="00D31C96" w:rsidP="00D31C96">
            <w:pPr>
              <w:ind w:left="360"/>
              <w:rPr>
                <w:rFonts w:ascii="Arial" w:hAnsi="Arial"/>
                <w:sz w:val="20"/>
                <w:szCs w:val="22"/>
              </w:rPr>
            </w:pPr>
          </w:p>
          <w:p w:rsidR="00D31C96" w:rsidRDefault="00D31C96" w:rsidP="00D31C96">
            <w:pPr>
              <w:numPr>
                <w:ilvl w:val="0"/>
                <w:numId w:val="27"/>
              </w:numPr>
              <w:rPr>
                <w:rFonts w:ascii="Arial" w:hAnsi="Arial"/>
                <w:sz w:val="20"/>
                <w:szCs w:val="22"/>
              </w:rPr>
            </w:pPr>
            <w:r w:rsidRPr="00D02E0B">
              <w:rPr>
                <w:rFonts w:ascii="Arial" w:hAnsi="Arial"/>
                <w:sz w:val="20"/>
                <w:szCs w:val="22"/>
              </w:rPr>
              <w:t>Adaptations help students feel valued and part of the community</w:t>
            </w:r>
            <w:r>
              <w:rPr>
                <w:rFonts w:ascii="Arial" w:hAnsi="Arial"/>
                <w:sz w:val="20"/>
                <w:szCs w:val="22"/>
              </w:rPr>
              <w:t>.</w:t>
            </w:r>
          </w:p>
          <w:p w:rsidR="00D31C96" w:rsidRPr="00FD7E33" w:rsidRDefault="00D31C96" w:rsidP="00D31C96">
            <w:pPr>
              <w:rPr>
                <w:rFonts w:ascii="Arial" w:hAnsi="Arial"/>
                <w:sz w:val="20"/>
                <w:szCs w:val="22"/>
              </w:rPr>
            </w:pPr>
          </w:p>
          <w:p w:rsidR="00761A2F" w:rsidRDefault="00D31C96" w:rsidP="00D31C96">
            <w:pPr>
              <w:numPr>
                <w:ilvl w:val="0"/>
                <w:numId w:val="27"/>
              </w:numPr>
              <w:rPr>
                <w:rFonts w:ascii="Arial" w:hAnsi="Arial"/>
                <w:sz w:val="20"/>
                <w:szCs w:val="22"/>
              </w:rPr>
            </w:pPr>
            <w:r>
              <w:rPr>
                <w:rFonts w:ascii="Arial" w:hAnsi="Arial"/>
                <w:sz w:val="20"/>
                <w:szCs w:val="22"/>
              </w:rPr>
              <w:t>Targets focus on inclusion and content.</w:t>
            </w:r>
          </w:p>
          <w:p w:rsidR="00761A2F" w:rsidRDefault="00761A2F" w:rsidP="00761A2F">
            <w:pPr>
              <w:rPr>
                <w:rFonts w:ascii="Arial" w:hAnsi="Arial"/>
                <w:sz w:val="20"/>
                <w:szCs w:val="22"/>
              </w:rPr>
            </w:pPr>
          </w:p>
          <w:p w:rsidR="00D31C96" w:rsidRPr="00D02E0B" w:rsidRDefault="00761A2F" w:rsidP="00D31C96">
            <w:pPr>
              <w:numPr>
                <w:ilvl w:val="0"/>
                <w:numId w:val="27"/>
              </w:numPr>
              <w:rPr>
                <w:rFonts w:ascii="Arial" w:hAnsi="Arial"/>
                <w:sz w:val="20"/>
                <w:szCs w:val="22"/>
              </w:rPr>
            </w:pPr>
            <w:r w:rsidRPr="00D02E0B">
              <w:rPr>
                <w:rFonts w:ascii="Arial" w:hAnsi="Arial"/>
                <w:sz w:val="20"/>
                <w:szCs w:val="22"/>
              </w:rPr>
              <w:t xml:space="preserve">Adaptations are specific for </w:t>
            </w:r>
            <w:r>
              <w:rPr>
                <w:rFonts w:ascii="Arial" w:hAnsi="Arial"/>
                <w:sz w:val="20"/>
                <w:szCs w:val="22"/>
              </w:rPr>
              <w:t>the specific type of disability.</w:t>
            </w:r>
            <w:r w:rsidRPr="00D02E0B">
              <w:rPr>
                <w:rFonts w:ascii="Arial" w:hAnsi="Arial"/>
                <w:sz w:val="20"/>
                <w:szCs w:val="22"/>
              </w:rPr>
              <w:t xml:space="preserve"> </w:t>
            </w:r>
          </w:p>
          <w:p w:rsidR="00D31C96" w:rsidRPr="00D02E0B" w:rsidRDefault="00D31C96">
            <w:pPr>
              <w:rPr>
                <w:rFonts w:ascii="Arial" w:hAnsi="Arial"/>
                <w:sz w:val="20"/>
                <w:szCs w:val="22"/>
              </w:rPr>
            </w:pPr>
          </w:p>
        </w:tc>
        <w:tc>
          <w:tcPr>
            <w:tcW w:w="2423" w:type="dxa"/>
          </w:tcPr>
          <w:p w:rsidR="00D31C96" w:rsidRDefault="00D31C96" w:rsidP="00D31C96">
            <w:pPr>
              <w:numPr>
                <w:ilvl w:val="0"/>
                <w:numId w:val="27"/>
              </w:numPr>
              <w:rPr>
                <w:rFonts w:ascii="Arial" w:hAnsi="Arial"/>
                <w:sz w:val="20"/>
                <w:szCs w:val="22"/>
              </w:rPr>
            </w:pPr>
            <w:r w:rsidRPr="00D02E0B">
              <w:rPr>
                <w:rFonts w:ascii="Arial" w:hAnsi="Arial"/>
                <w:sz w:val="20"/>
                <w:szCs w:val="22"/>
              </w:rPr>
              <w:t xml:space="preserve">Adaptations are fully and deeply </w:t>
            </w:r>
            <w:r w:rsidR="00761A2F">
              <w:rPr>
                <w:rFonts w:ascii="Arial" w:hAnsi="Arial"/>
                <w:sz w:val="20"/>
                <w:szCs w:val="22"/>
              </w:rPr>
              <w:t>integrated into the lesson plan</w:t>
            </w:r>
            <w:r w:rsidRPr="00D02E0B">
              <w:rPr>
                <w:rFonts w:ascii="Arial" w:hAnsi="Arial"/>
                <w:sz w:val="20"/>
                <w:szCs w:val="22"/>
              </w:rPr>
              <w:t>; they di</w:t>
            </w:r>
            <w:r>
              <w:rPr>
                <w:rFonts w:ascii="Arial" w:hAnsi="Arial"/>
                <w:sz w:val="20"/>
                <w:szCs w:val="22"/>
              </w:rPr>
              <w:t>rectly align with learning targets</w:t>
            </w:r>
            <w:r w:rsidRPr="00D02E0B">
              <w:rPr>
                <w:rFonts w:ascii="Arial" w:hAnsi="Arial"/>
                <w:sz w:val="20"/>
                <w:szCs w:val="22"/>
              </w:rPr>
              <w:t xml:space="preserve">. </w:t>
            </w:r>
          </w:p>
          <w:p w:rsidR="00D31C96" w:rsidRPr="00D02E0B" w:rsidRDefault="00D31C96" w:rsidP="00D31C96">
            <w:pPr>
              <w:rPr>
                <w:rFonts w:ascii="Arial" w:hAnsi="Arial"/>
                <w:sz w:val="20"/>
                <w:szCs w:val="22"/>
              </w:rPr>
            </w:pPr>
          </w:p>
          <w:p w:rsidR="00D31C96" w:rsidRDefault="00D31C96" w:rsidP="00D31C96">
            <w:pPr>
              <w:numPr>
                <w:ilvl w:val="0"/>
                <w:numId w:val="27"/>
              </w:numPr>
              <w:rPr>
                <w:rFonts w:ascii="Arial" w:hAnsi="Arial"/>
                <w:sz w:val="20"/>
                <w:szCs w:val="22"/>
              </w:rPr>
            </w:pPr>
            <w:r>
              <w:rPr>
                <w:rFonts w:ascii="Arial" w:hAnsi="Arial"/>
                <w:sz w:val="20"/>
                <w:szCs w:val="22"/>
              </w:rPr>
              <w:t>Adaptations have potential to help student</w:t>
            </w:r>
            <w:r w:rsidRPr="00D02E0B">
              <w:rPr>
                <w:rFonts w:ascii="Arial" w:hAnsi="Arial"/>
                <w:sz w:val="20"/>
                <w:szCs w:val="22"/>
              </w:rPr>
              <w:t xml:space="preserve"> with </w:t>
            </w:r>
            <w:r>
              <w:rPr>
                <w:rFonts w:ascii="Arial" w:hAnsi="Arial"/>
                <w:sz w:val="20"/>
                <w:szCs w:val="22"/>
              </w:rPr>
              <w:t xml:space="preserve">specified </w:t>
            </w:r>
            <w:r w:rsidRPr="00D02E0B">
              <w:rPr>
                <w:rFonts w:ascii="Arial" w:hAnsi="Arial"/>
                <w:sz w:val="20"/>
                <w:szCs w:val="22"/>
              </w:rPr>
              <w:t>special needs meet s</w:t>
            </w:r>
            <w:r>
              <w:rPr>
                <w:rFonts w:ascii="Arial" w:hAnsi="Arial"/>
                <w:sz w:val="20"/>
                <w:szCs w:val="22"/>
              </w:rPr>
              <w:t>pecified learning targets</w:t>
            </w:r>
            <w:r w:rsidRPr="00D02E0B">
              <w:rPr>
                <w:rFonts w:ascii="Arial" w:hAnsi="Arial"/>
                <w:sz w:val="20"/>
                <w:szCs w:val="22"/>
              </w:rPr>
              <w:t>, and h</w:t>
            </w:r>
            <w:r>
              <w:rPr>
                <w:rFonts w:ascii="Arial" w:hAnsi="Arial"/>
                <w:sz w:val="20"/>
                <w:szCs w:val="22"/>
              </w:rPr>
              <w:t>elp all students recognize this student</w:t>
            </w:r>
            <w:r w:rsidRPr="00D02E0B">
              <w:rPr>
                <w:rFonts w:ascii="Arial" w:hAnsi="Arial"/>
                <w:sz w:val="20"/>
                <w:szCs w:val="22"/>
              </w:rPr>
              <w:t xml:space="preserve"> as </w:t>
            </w:r>
            <w:r>
              <w:rPr>
                <w:rFonts w:ascii="Arial" w:hAnsi="Arial"/>
                <w:sz w:val="20"/>
                <w:szCs w:val="22"/>
              </w:rPr>
              <w:t>a valued, included member</w:t>
            </w:r>
            <w:r w:rsidRPr="00D02E0B">
              <w:rPr>
                <w:rFonts w:ascii="Arial" w:hAnsi="Arial"/>
                <w:sz w:val="20"/>
                <w:szCs w:val="22"/>
              </w:rPr>
              <w:t xml:space="preserve"> of the classroom.</w:t>
            </w:r>
          </w:p>
          <w:p w:rsidR="00D31C96" w:rsidRPr="008718DE" w:rsidRDefault="00D31C96" w:rsidP="00D31C96">
            <w:pPr>
              <w:rPr>
                <w:rFonts w:ascii="Arial" w:hAnsi="Arial"/>
                <w:sz w:val="20"/>
                <w:szCs w:val="22"/>
              </w:rPr>
            </w:pPr>
          </w:p>
          <w:p w:rsidR="00D31C96" w:rsidRPr="00D02E0B" w:rsidRDefault="00D31C96" w:rsidP="00D31C96">
            <w:pPr>
              <w:numPr>
                <w:ilvl w:val="0"/>
                <w:numId w:val="27"/>
              </w:numPr>
              <w:rPr>
                <w:rFonts w:ascii="Arial" w:hAnsi="Arial"/>
                <w:sz w:val="20"/>
                <w:szCs w:val="22"/>
              </w:rPr>
            </w:pPr>
            <w:r w:rsidRPr="00D02E0B">
              <w:rPr>
                <w:rFonts w:ascii="Arial" w:hAnsi="Arial"/>
                <w:sz w:val="20"/>
                <w:szCs w:val="22"/>
              </w:rPr>
              <w:t xml:space="preserve">Adaptations are specific for </w:t>
            </w:r>
            <w:r>
              <w:rPr>
                <w:rFonts w:ascii="Arial" w:hAnsi="Arial"/>
                <w:sz w:val="20"/>
                <w:szCs w:val="22"/>
              </w:rPr>
              <w:t>the specific type of disability.</w:t>
            </w:r>
            <w:r w:rsidRPr="00D02E0B">
              <w:rPr>
                <w:rFonts w:ascii="Arial" w:hAnsi="Arial"/>
                <w:sz w:val="20"/>
                <w:szCs w:val="22"/>
              </w:rPr>
              <w:t xml:space="preserve"> </w:t>
            </w:r>
          </w:p>
        </w:tc>
      </w:tr>
    </w:tbl>
    <w:p w:rsidR="00D31C96" w:rsidRPr="00C53CB1" w:rsidRDefault="00D31C96" w:rsidP="00D31C96">
      <w:pPr>
        <w:rPr>
          <w:rFonts w:ascii="Arial" w:hAnsi="Arial"/>
          <w:sz w:val="20"/>
        </w:rPr>
      </w:pPr>
    </w:p>
    <w:p w:rsidR="00D31C96" w:rsidRPr="004E6F9A" w:rsidRDefault="00D31C96" w:rsidP="004E6F9A">
      <w:pPr>
        <w:jc w:val="center"/>
        <w:rPr>
          <w:rFonts w:ascii="Arial" w:hAnsi="Arial"/>
          <w:b/>
        </w:rPr>
      </w:pPr>
      <w:r>
        <w:rPr>
          <w:rFonts w:ascii="Arial" w:hAnsi="Arial"/>
          <w:sz w:val="20"/>
        </w:rPr>
        <w:br w:type="page"/>
      </w:r>
      <w:r w:rsidR="004E6F9A">
        <w:rPr>
          <w:rFonts w:ascii="Arial" w:hAnsi="Arial"/>
          <w:b/>
        </w:rPr>
        <w:t xml:space="preserve">RUBRIC FOR </w:t>
      </w:r>
      <w:r w:rsidR="004E6F9A" w:rsidRPr="004E6F9A">
        <w:rPr>
          <w:rFonts w:ascii="Arial" w:hAnsi="Arial"/>
          <w:b/>
        </w:rPr>
        <w:t>CHALLENGING BEHAVIORS PRESENTATION</w:t>
      </w:r>
    </w:p>
    <w:p w:rsidR="00187474" w:rsidRDefault="00187474" w:rsidP="00F87F06">
      <w:pPr>
        <w:widowControl w:val="0"/>
        <w:autoSpaceDE w:val="0"/>
        <w:autoSpaceDN w:val="0"/>
        <w:adjustRightInd w:val="0"/>
        <w:ind w:left="720"/>
        <w:rPr>
          <w:rFonts w:ascii="Arial" w:hAnsi="Arial" w:cs="Verdana"/>
          <w:b/>
          <w:bCs/>
          <w:color w:val="0E2E0B"/>
          <w:sz w:val="22"/>
          <w:szCs w:val="36"/>
        </w:rPr>
      </w:pPr>
    </w:p>
    <w:p w:rsidR="00187474" w:rsidRDefault="00187474" w:rsidP="00F87F06">
      <w:pPr>
        <w:widowControl w:val="0"/>
        <w:autoSpaceDE w:val="0"/>
        <w:autoSpaceDN w:val="0"/>
        <w:adjustRightInd w:val="0"/>
        <w:ind w:left="720"/>
        <w:rPr>
          <w:rFonts w:ascii="Arial" w:hAnsi="Arial" w:cs="Verdana"/>
          <w:b/>
          <w:bCs/>
          <w:color w:val="0E2E0B"/>
          <w:sz w:val="22"/>
          <w:szCs w:val="36"/>
        </w:rPr>
      </w:pPr>
    </w:p>
    <w:tbl>
      <w:tblPr>
        <w:tblW w:w="9468" w:type="dxa"/>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tblPr>
      <w:tblGrid>
        <w:gridCol w:w="2367"/>
        <w:gridCol w:w="2367"/>
        <w:gridCol w:w="2367"/>
        <w:gridCol w:w="2367"/>
      </w:tblGrid>
      <w:tr w:rsidR="00187474" w:rsidRPr="00187474">
        <w:tc>
          <w:tcPr>
            <w:tcW w:w="2367" w:type="dxa"/>
            <w:shd w:val="clear" w:color="auto" w:fill="auto"/>
          </w:tcPr>
          <w:p w:rsidR="00187474" w:rsidRDefault="00187474" w:rsidP="00187474">
            <w:pPr>
              <w:widowControl w:val="0"/>
              <w:autoSpaceDE w:val="0"/>
              <w:autoSpaceDN w:val="0"/>
              <w:adjustRightInd w:val="0"/>
              <w:jc w:val="center"/>
              <w:rPr>
                <w:rFonts w:ascii="Arial" w:hAnsi="Arial" w:cs="Verdana"/>
                <w:b/>
                <w:bCs/>
                <w:caps/>
                <w:sz w:val="22"/>
                <w:szCs w:val="36"/>
              </w:rPr>
            </w:pPr>
          </w:p>
          <w:p w:rsidR="00187474" w:rsidRPr="00187474" w:rsidRDefault="00187474" w:rsidP="00187474">
            <w:pPr>
              <w:widowControl w:val="0"/>
              <w:autoSpaceDE w:val="0"/>
              <w:autoSpaceDN w:val="0"/>
              <w:adjustRightInd w:val="0"/>
              <w:jc w:val="center"/>
              <w:rPr>
                <w:rFonts w:ascii="Arial" w:hAnsi="Arial" w:cs="Verdana"/>
                <w:b/>
                <w:bCs/>
                <w:caps/>
                <w:sz w:val="22"/>
                <w:szCs w:val="36"/>
              </w:rPr>
            </w:pPr>
          </w:p>
        </w:tc>
        <w:tc>
          <w:tcPr>
            <w:tcW w:w="2367" w:type="dxa"/>
            <w:shd w:val="clear" w:color="auto" w:fill="auto"/>
          </w:tcPr>
          <w:p w:rsidR="00187474" w:rsidRPr="00D02E0B" w:rsidRDefault="00187474" w:rsidP="00D31C96">
            <w:pPr>
              <w:jc w:val="center"/>
              <w:rPr>
                <w:rFonts w:ascii="Arial" w:hAnsi="Arial"/>
                <w:b/>
                <w:sz w:val="20"/>
              </w:rPr>
            </w:pPr>
            <w:r>
              <w:rPr>
                <w:rFonts w:ascii="Arial" w:hAnsi="Arial"/>
                <w:b/>
                <w:sz w:val="20"/>
              </w:rPr>
              <w:t>Not met</w:t>
            </w:r>
          </w:p>
        </w:tc>
        <w:tc>
          <w:tcPr>
            <w:tcW w:w="2367" w:type="dxa"/>
            <w:shd w:val="clear" w:color="auto" w:fill="auto"/>
          </w:tcPr>
          <w:p w:rsidR="00187474" w:rsidRPr="00D02E0B" w:rsidRDefault="00187474" w:rsidP="00187474">
            <w:pPr>
              <w:jc w:val="center"/>
              <w:rPr>
                <w:rFonts w:ascii="Arial" w:hAnsi="Arial"/>
                <w:b/>
                <w:sz w:val="20"/>
              </w:rPr>
            </w:pPr>
            <w:r>
              <w:rPr>
                <w:rFonts w:ascii="Arial" w:hAnsi="Arial"/>
                <w:b/>
                <w:sz w:val="20"/>
              </w:rPr>
              <w:t>Approaching</w:t>
            </w:r>
          </w:p>
        </w:tc>
        <w:tc>
          <w:tcPr>
            <w:tcW w:w="2367" w:type="dxa"/>
            <w:shd w:val="clear" w:color="auto" w:fill="auto"/>
          </w:tcPr>
          <w:p w:rsidR="00187474" w:rsidRPr="00D02E0B" w:rsidRDefault="00187474" w:rsidP="00D31C96">
            <w:pPr>
              <w:jc w:val="center"/>
              <w:rPr>
                <w:rFonts w:ascii="Arial" w:hAnsi="Arial"/>
                <w:b/>
                <w:sz w:val="20"/>
              </w:rPr>
            </w:pPr>
            <w:r>
              <w:rPr>
                <w:rFonts w:ascii="Arial" w:hAnsi="Arial"/>
                <w:b/>
                <w:sz w:val="20"/>
              </w:rPr>
              <w:t>Met</w:t>
            </w:r>
          </w:p>
        </w:tc>
      </w:tr>
      <w:tr w:rsidR="00187474" w:rsidRPr="00187474">
        <w:tc>
          <w:tcPr>
            <w:tcW w:w="2367" w:type="dxa"/>
            <w:shd w:val="clear" w:color="auto" w:fill="auto"/>
          </w:tcPr>
          <w:p w:rsidR="00187474" w:rsidRDefault="00187474" w:rsidP="00F87F06">
            <w:pPr>
              <w:widowControl w:val="0"/>
              <w:autoSpaceDE w:val="0"/>
              <w:autoSpaceDN w:val="0"/>
              <w:adjustRightInd w:val="0"/>
              <w:rPr>
                <w:rFonts w:ascii="Arial" w:hAnsi="Arial" w:cs="Verdana"/>
                <w:b/>
                <w:bCs/>
                <w:sz w:val="20"/>
                <w:szCs w:val="36"/>
              </w:rPr>
            </w:pPr>
          </w:p>
          <w:p w:rsidR="00187474" w:rsidRDefault="00187474" w:rsidP="00F87F06">
            <w:pPr>
              <w:widowControl w:val="0"/>
              <w:autoSpaceDE w:val="0"/>
              <w:autoSpaceDN w:val="0"/>
              <w:adjustRightInd w:val="0"/>
              <w:rPr>
                <w:rFonts w:ascii="Arial" w:hAnsi="Arial" w:cs="Verdana"/>
                <w:b/>
                <w:bCs/>
                <w:sz w:val="20"/>
                <w:szCs w:val="36"/>
              </w:rPr>
            </w:pPr>
            <w:r>
              <w:rPr>
                <w:rFonts w:ascii="Arial" w:hAnsi="Arial" w:cs="Verdana"/>
                <w:b/>
                <w:bCs/>
                <w:sz w:val="20"/>
                <w:szCs w:val="36"/>
              </w:rPr>
              <w:t>All required components of the project are included (assessment of context, purpose of, and nature of behavior; description of target behavior and associated disability if relevant; demonstration of implementation of one of the strategies)</w:t>
            </w:r>
          </w:p>
          <w:p w:rsidR="00187474" w:rsidRPr="00187474" w:rsidRDefault="00187474" w:rsidP="00F87F06">
            <w:pPr>
              <w:widowControl w:val="0"/>
              <w:autoSpaceDE w:val="0"/>
              <w:autoSpaceDN w:val="0"/>
              <w:adjustRightInd w:val="0"/>
              <w:rPr>
                <w:rFonts w:ascii="Arial" w:hAnsi="Arial" w:cs="Verdana"/>
                <w:b/>
                <w:bCs/>
                <w:sz w:val="20"/>
                <w:szCs w:val="36"/>
              </w:rPr>
            </w:pPr>
          </w:p>
        </w:tc>
        <w:tc>
          <w:tcPr>
            <w:tcW w:w="2367" w:type="dxa"/>
            <w:shd w:val="clear" w:color="auto" w:fill="auto"/>
          </w:tcPr>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Only one of components included</w:t>
            </w: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Or</w:t>
            </w:r>
          </w:p>
          <w:p w:rsidR="00187474" w:rsidRDefault="00187474" w:rsidP="00F87F06">
            <w:pPr>
              <w:widowControl w:val="0"/>
              <w:autoSpaceDE w:val="0"/>
              <w:autoSpaceDN w:val="0"/>
              <w:adjustRightInd w:val="0"/>
              <w:rPr>
                <w:rFonts w:ascii="Arial" w:hAnsi="Arial" w:cs="Verdana"/>
                <w:bCs/>
                <w:sz w:val="20"/>
                <w:szCs w:val="36"/>
              </w:rPr>
            </w:pPr>
          </w:p>
          <w:p w:rsidR="00187474" w:rsidRP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Project unrelated to guidelines</w:t>
            </w:r>
          </w:p>
        </w:tc>
        <w:tc>
          <w:tcPr>
            <w:tcW w:w="2367" w:type="dxa"/>
            <w:shd w:val="clear" w:color="auto" w:fill="auto"/>
          </w:tcPr>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P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Two components included</w:t>
            </w:r>
          </w:p>
        </w:tc>
        <w:tc>
          <w:tcPr>
            <w:tcW w:w="2367" w:type="dxa"/>
            <w:shd w:val="clear" w:color="auto" w:fill="auto"/>
          </w:tcPr>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p>
          <w:p w:rsidR="00187474" w:rsidRP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All components included</w:t>
            </w:r>
          </w:p>
        </w:tc>
      </w:tr>
      <w:tr w:rsidR="00187474" w:rsidRPr="00187474">
        <w:tc>
          <w:tcPr>
            <w:tcW w:w="2367" w:type="dxa"/>
            <w:shd w:val="clear" w:color="auto" w:fill="auto"/>
          </w:tcPr>
          <w:p w:rsidR="00187474" w:rsidRDefault="00187474" w:rsidP="00F87F06">
            <w:pPr>
              <w:widowControl w:val="0"/>
              <w:autoSpaceDE w:val="0"/>
              <w:autoSpaceDN w:val="0"/>
              <w:adjustRightInd w:val="0"/>
              <w:rPr>
                <w:rFonts w:ascii="Arial" w:hAnsi="Arial" w:cs="Verdana"/>
                <w:b/>
                <w:bCs/>
                <w:sz w:val="20"/>
                <w:szCs w:val="36"/>
              </w:rPr>
            </w:pPr>
          </w:p>
          <w:p w:rsidR="00187474" w:rsidRPr="00187474" w:rsidRDefault="00187474" w:rsidP="00F87F06">
            <w:pPr>
              <w:widowControl w:val="0"/>
              <w:autoSpaceDE w:val="0"/>
              <w:autoSpaceDN w:val="0"/>
              <w:adjustRightInd w:val="0"/>
              <w:rPr>
                <w:rFonts w:ascii="Arial" w:hAnsi="Arial" w:cs="Verdana"/>
                <w:b/>
                <w:bCs/>
                <w:sz w:val="20"/>
                <w:szCs w:val="36"/>
              </w:rPr>
            </w:pPr>
            <w:r>
              <w:rPr>
                <w:rFonts w:ascii="Arial" w:hAnsi="Arial" w:cs="Verdana"/>
                <w:b/>
                <w:bCs/>
                <w:sz w:val="20"/>
                <w:szCs w:val="36"/>
              </w:rPr>
              <w:t>Accuracy of selected strategy</w:t>
            </w:r>
          </w:p>
        </w:tc>
        <w:tc>
          <w:tcPr>
            <w:tcW w:w="2367" w:type="dxa"/>
            <w:shd w:val="clear" w:color="auto" w:fill="auto"/>
          </w:tcPr>
          <w:p w:rsidR="00187474" w:rsidRPr="00187474" w:rsidRDefault="00187474" w:rsidP="00F87F06">
            <w:pPr>
              <w:widowControl w:val="0"/>
              <w:autoSpaceDE w:val="0"/>
              <w:autoSpaceDN w:val="0"/>
              <w:adjustRightInd w:val="0"/>
              <w:rPr>
                <w:rFonts w:ascii="Arial" w:hAnsi="Arial" w:cs="Verdana"/>
                <w:bCs/>
                <w:sz w:val="20"/>
                <w:szCs w:val="36"/>
              </w:rPr>
            </w:pPr>
          </w:p>
          <w:p w:rsid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Demonstration of selected strategy contains significant errors</w:t>
            </w:r>
          </w:p>
          <w:p w:rsidR="00187474" w:rsidRPr="00187474" w:rsidRDefault="00187474" w:rsidP="00F87F06">
            <w:pPr>
              <w:widowControl w:val="0"/>
              <w:autoSpaceDE w:val="0"/>
              <w:autoSpaceDN w:val="0"/>
              <w:adjustRightInd w:val="0"/>
              <w:rPr>
                <w:rFonts w:ascii="Arial" w:hAnsi="Arial" w:cs="Verdana"/>
                <w:bCs/>
                <w:sz w:val="20"/>
                <w:szCs w:val="36"/>
              </w:rPr>
            </w:pPr>
          </w:p>
        </w:tc>
        <w:tc>
          <w:tcPr>
            <w:tcW w:w="2367" w:type="dxa"/>
            <w:shd w:val="clear" w:color="auto" w:fill="auto"/>
          </w:tcPr>
          <w:p w:rsidR="00187474" w:rsidRDefault="00187474" w:rsidP="00F87F06">
            <w:pPr>
              <w:widowControl w:val="0"/>
              <w:autoSpaceDE w:val="0"/>
              <w:autoSpaceDN w:val="0"/>
              <w:adjustRightInd w:val="0"/>
              <w:rPr>
                <w:rFonts w:ascii="Arial" w:hAnsi="Arial" w:cs="Verdana"/>
                <w:bCs/>
                <w:sz w:val="20"/>
                <w:szCs w:val="36"/>
              </w:rPr>
            </w:pPr>
          </w:p>
          <w:p w:rsidR="00187474" w:rsidRP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Demonstration accurately depicts what is included but steps left out</w:t>
            </w:r>
          </w:p>
        </w:tc>
        <w:tc>
          <w:tcPr>
            <w:tcW w:w="2367" w:type="dxa"/>
            <w:shd w:val="clear" w:color="auto" w:fill="auto"/>
          </w:tcPr>
          <w:p w:rsidR="00187474" w:rsidRDefault="00187474" w:rsidP="00F87F06">
            <w:pPr>
              <w:widowControl w:val="0"/>
              <w:autoSpaceDE w:val="0"/>
              <w:autoSpaceDN w:val="0"/>
              <w:adjustRightInd w:val="0"/>
              <w:rPr>
                <w:rFonts w:ascii="Arial" w:hAnsi="Arial" w:cs="Verdana"/>
                <w:bCs/>
                <w:sz w:val="20"/>
                <w:szCs w:val="36"/>
              </w:rPr>
            </w:pPr>
          </w:p>
          <w:p w:rsidR="00187474" w:rsidRPr="00187474" w:rsidRDefault="00187474" w:rsidP="00F87F06">
            <w:pPr>
              <w:widowControl w:val="0"/>
              <w:autoSpaceDE w:val="0"/>
              <w:autoSpaceDN w:val="0"/>
              <w:adjustRightInd w:val="0"/>
              <w:rPr>
                <w:rFonts w:ascii="Arial" w:hAnsi="Arial" w:cs="Verdana"/>
                <w:bCs/>
                <w:sz w:val="20"/>
                <w:szCs w:val="36"/>
              </w:rPr>
            </w:pPr>
            <w:r>
              <w:rPr>
                <w:rFonts w:ascii="Arial" w:hAnsi="Arial" w:cs="Verdana"/>
                <w:bCs/>
                <w:sz w:val="20"/>
                <w:szCs w:val="36"/>
              </w:rPr>
              <w:t>Demonstration completely and accurately represents the selected strategy</w:t>
            </w:r>
          </w:p>
        </w:tc>
      </w:tr>
      <w:tr w:rsidR="00187474" w:rsidRPr="00187474">
        <w:tc>
          <w:tcPr>
            <w:tcW w:w="2367" w:type="dxa"/>
            <w:shd w:val="clear" w:color="auto" w:fill="auto"/>
          </w:tcPr>
          <w:p w:rsidR="00D825BC" w:rsidRDefault="00D825BC" w:rsidP="00F87F06">
            <w:pPr>
              <w:widowControl w:val="0"/>
              <w:autoSpaceDE w:val="0"/>
              <w:autoSpaceDN w:val="0"/>
              <w:adjustRightInd w:val="0"/>
              <w:rPr>
                <w:rFonts w:ascii="Arial" w:hAnsi="Arial" w:cs="Verdana"/>
                <w:b/>
                <w:bCs/>
                <w:sz w:val="20"/>
                <w:szCs w:val="36"/>
              </w:rPr>
            </w:pPr>
          </w:p>
          <w:p w:rsidR="00D825BC" w:rsidRDefault="00D825BC" w:rsidP="00F87F06">
            <w:pPr>
              <w:widowControl w:val="0"/>
              <w:autoSpaceDE w:val="0"/>
              <w:autoSpaceDN w:val="0"/>
              <w:adjustRightInd w:val="0"/>
              <w:rPr>
                <w:rFonts w:ascii="Arial" w:hAnsi="Arial" w:cs="Verdana"/>
                <w:b/>
                <w:bCs/>
                <w:sz w:val="20"/>
                <w:szCs w:val="36"/>
              </w:rPr>
            </w:pPr>
            <w:r>
              <w:rPr>
                <w:rFonts w:ascii="Arial" w:hAnsi="Arial" w:cs="Verdana"/>
                <w:b/>
                <w:bCs/>
                <w:sz w:val="20"/>
                <w:szCs w:val="36"/>
              </w:rPr>
              <w:t>Usefulness of selected strategy for the targeted behavior</w:t>
            </w:r>
          </w:p>
          <w:p w:rsidR="00187474" w:rsidRPr="00187474" w:rsidRDefault="00187474" w:rsidP="00F87F06">
            <w:pPr>
              <w:widowControl w:val="0"/>
              <w:autoSpaceDE w:val="0"/>
              <w:autoSpaceDN w:val="0"/>
              <w:adjustRightInd w:val="0"/>
              <w:rPr>
                <w:rFonts w:ascii="Arial" w:hAnsi="Arial" w:cs="Verdana"/>
                <w:b/>
                <w:bCs/>
                <w:sz w:val="20"/>
                <w:szCs w:val="36"/>
              </w:rPr>
            </w:pPr>
          </w:p>
        </w:tc>
        <w:tc>
          <w:tcPr>
            <w:tcW w:w="2367" w:type="dxa"/>
            <w:shd w:val="clear" w:color="auto" w:fill="auto"/>
          </w:tcPr>
          <w:p w:rsidR="003A1671" w:rsidRDefault="003A1671" w:rsidP="00F87F06">
            <w:pPr>
              <w:widowControl w:val="0"/>
              <w:autoSpaceDE w:val="0"/>
              <w:autoSpaceDN w:val="0"/>
              <w:adjustRightInd w:val="0"/>
              <w:rPr>
                <w:rFonts w:ascii="Arial" w:hAnsi="Arial" w:cs="Verdana"/>
                <w:bCs/>
                <w:sz w:val="20"/>
                <w:szCs w:val="36"/>
              </w:rPr>
            </w:pPr>
          </w:p>
          <w:p w:rsidR="00187474" w:rsidRPr="00187474" w:rsidRDefault="003A1671" w:rsidP="00F87F06">
            <w:pPr>
              <w:widowControl w:val="0"/>
              <w:autoSpaceDE w:val="0"/>
              <w:autoSpaceDN w:val="0"/>
              <w:adjustRightInd w:val="0"/>
              <w:rPr>
                <w:rFonts w:ascii="Arial" w:hAnsi="Arial" w:cs="Verdana"/>
                <w:bCs/>
                <w:sz w:val="20"/>
                <w:szCs w:val="36"/>
              </w:rPr>
            </w:pPr>
            <w:r>
              <w:rPr>
                <w:rFonts w:ascii="Arial" w:hAnsi="Arial" w:cs="Verdana"/>
                <w:bCs/>
                <w:sz w:val="20"/>
                <w:szCs w:val="36"/>
              </w:rPr>
              <w:t>The strategy selected is not likely to affect the targeted behavior.</w:t>
            </w:r>
          </w:p>
        </w:tc>
        <w:tc>
          <w:tcPr>
            <w:tcW w:w="2367" w:type="dxa"/>
            <w:shd w:val="clear" w:color="auto" w:fill="auto"/>
          </w:tcPr>
          <w:p w:rsidR="003A1671" w:rsidRDefault="003A1671" w:rsidP="00F87F06">
            <w:pPr>
              <w:widowControl w:val="0"/>
              <w:autoSpaceDE w:val="0"/>
              <w:autoSpaceDN w:val="0"/>
              <w:adjustRightInd w:val="0"/>
              <w:rPr>
                <w:rFonts w:ascii="Arial" w:hAnsi="Arial" w:cs="Verdana"/>
                <w:bCs/>
                <w:sz w:val="20"/>
                <w:szCs w:val="36"/>
              </w:rPr>
            </w:pPr>
          </w:p>
          <w:p w:rsidR="00187474" w:rsidRPr="00187474" w:rsidRDefault="003A1671" w:rsidP="00F87F06">
            <w:pPr>
              <w:widowControl w:val="0"/>
              <w:autoSpaceDE w:val="0"/>
              <w:autoSpaceDN w:val="0"/>
              <w:adjustRightInd w:val="0"/>
              <w:rPr>
                <w:rFonts w:ascii="Arial" w:hAnsi="Arial" w:cs="Verdana"/>
                <w:bCs/>
                <w:sz w:val="20"/>
                <w:szCs w:val="36"/>
              </w:rPr>
            </w:pPr>
            <w:r>
              <w:rPr>
                <w:rFonts w:ascii="Arial" w:hAnsi="Arial" w:cs="Verdana"/>
                <w:bCs/>
                <w:sz w:val="20"/>
                <w:szCs w:val="36"/>
              </w:rPr>
              <w:t>The selected strategy may be useful for the targeted behavior(s) but the presentation does not make the connection unambiguously clear.</w:t>
            </w:r>
          </w:p>
        </w:tc>
        <w:tc>
          <w:tcPr>
            <w:tcW w:w="2367" w:type="dxa"/>
            <w:shd w:val="clear" w:color="auto" w:fill="auto"/>
          </w:tcPr>
          <w:p w:rsidR="003A1671" w:rsidRDefault="003A1671" w:rsidP="00F87F06">
            <w:pPr>
              <w:widowControl w:val="0"/>
              <w:autoSpaceDE w:val="0"/>
              <w:autoSpaceDN w:val="0"/>
              <w:adjustRightInd w:val="0"/>
              <w:rPr>
                <w:rFonts w:ascii="Arial" w:hAnsi="Arial" w:cs="Verdana"/>
                <w:bCs/>
                <w:sz w:val="20"/>
                <w:szCs w:val="36"/>
              </w:rPr>
            </w:pPr>
          </w:p>
          <w:p w:rsidR="003A1671" w:rsidRDefault="003A1671" w:rsidP="00F87F06">
            <w:pPr>
              <w:widowControl w:val="0"/>
              <w:autoSpaceDE w:val="0"/>
              <w:autoSpaceDN w:val="0"/>
              <w:adjustRightInd w:val="0"/>
              <w:rPr>
                <w:rFonts w:ascii="Arial" w:hAnsi="Arial" w:cs="Verdana"/>
                <w:bCs/>
                <w:sz w:val="20"/>
                <w:szCs w:val="36"/>
              </w:rPr>
            </w:pPr>
            <w:r>
              <w:rPr>
                <w:rFonts w:ascii="Arial" w:hAnsi="Arial" w:cs="Verdana"/>
                <w:bCs/>
                <w:sz w:val="20"/>
                <w:szCs w:val="36"/>
              </w:rPr>
              <w:t>The presentation clearly and accurately illustrates why the strategy has great potential for positively affecting the targeted behavior(s).</w:t>
            </w:r>
          </w:p>
          <w:p w:rsidR="00187474" w:rsidRPr="00187474" w:rsidRDefault="00187474" w:rsidP="00F87F06">
            <w:pPr>
              <w:widowControl w:val="0"/>
              <w:autoSpaceDE w:val="0"/>
              <w:autoSpaceDN w:val="0"/>
              <w:adjustRightInd w:val="0"/>
              <w:rPr>
                <w:rFonts w:ascii="Arial" w:hAnsi="Arial" w:cs="Verdana"/>
                <w:bCs/>
                <w:sz w:val="20"/>
                <w:szCs w:val="36"/>
              </w:rPr>
            </w:pPr>
          </w:p>
        </w:tc>
      </w:tr>
      <w:tr w:rsidR="00D825BC" w:rsidRPr="00187474">
        <w:tc>
          <w:tcPr>
            <w:tcW w:w="2367" w:type="dxa"/>
            <w:shd w:val="clear" w:color="auto" w:fill="auto"/>
          </w:tcPr>
          <w:p w:rsidR="00D825BC" w:rsidRDefault="00D825BC" w:rsidP="00F87F06">
            <w:pPr>
              <w:widowControl w:val="0"/>
              <w:autoSpaceDE w:val="0"/>
              <w:autoSpaceDN w:val="0"/>
              <w:adjustRightInd w:val="0"/>
              <w:rPr>
                <w:rFonts w:ascii="Arial" w:hAnsi="Arial" w:cs="Verdana"/>
                <w:b/>
                <w:bCs/>
                <w:sz w:val="20"/>
                <w:szCs w:val="36"/>
              </w:rPr>
            </w:pPr>
          </w:p>
          <w:p w:rsidR="00D825BC" w:rsidRDefault="00D825BC" w:rsidP="00F87F06">
            <w:pPr>
              <w:widowControl w:val="0"/>
              <w:autoSpaceDE w:val="0"/>
              <w:autoSpaceDN w:val="0"/>
              <w:adjustRightInd w:val="0"/>
              <w:rPr>
                <w:rFonts w:ascii="Arial" w:hAnsi="Arial" w:cs="Verdana"/>
                <w:b/>
                <w:bCs/>
                <w:sz w:val="20"/>
                <w:szCs w:val="36"/>
              </w:rPr>
            </w:pPr>
            <w:r>
              <w:rPr>
                <w:rFonts w:ascii="Arial" w:hAnsi="Arial" w:cs="Verdana"/>
                <w:b/>
                <w:bCs/>
                <w:sz w:val="20"/>
                <w:szCs w:val="36"/>
              </w:rPr>
              <w:t>Quality of presentation</w:t>
            </w:r>
          </w:p>
          <w:p w:rsidR="00D825BC" w:rsidRDefault="00D825BC" w:rsidP="00F87F06">
            <w:pPr>
              <w:widowControl w:val="0"/>
              <w:autoSpaceDE w:val="0"/>
              <w:autoSpaceDN w:val="0"/>
              <w:adjustRightInd w:val="0"/>
              <w:rPr>
                <w:rFonts w:ascii="Arial" w:hAnsi="Arial" w:cs="Verdana"/>
                <w:b/>
                <w:bCs/>
                <w:sz w:val="20"/>
                <w:szCs w:val="36"/>
              </w:rPr>
            </w:pPr>
          </w:p>
        </w:tc>
        <w:tc>
          <w:tcPr>
            <w:tcW w:w="2367" w:type="dxa"/>
            <w:shd w:val="clear" w:color="auto" w:fill="auto"/>
          </w:tcPr>
          <w:p w:rsidR="00C066C6" w:rsidRDefault="00C066C6" w:rsidP="00F87F06">
            <w:pPr>
              <w:widowControl w:val="0"/>
              <w:autoSpaceDE w:val="0"/>
              <w:autoSpaceDN w:val="0"/>
              <w:adjustRightInd w:val="0"/>
              <w:rPr>
                <w:rFonts w:ascii="Arial" w:hAnsi="Arial" w:cs="Verdana"/>
                <w:bCs/>
                <w:sz w:val="20"/>
                <w:szCs w:val="36"/>
              </w:rPr>
            </w:pPr>
          </w:p>
          <w:p w:rsidR="00D825BC" w:rsidRPr="00187474" w:rsidRDefault="00C066C6" w:rsidP="00F87F06">
            <w:pPr>
              <w:widowControl w:val="0"/>
              <w:autoSpaceDE w:val="0"/>
              <w:autoSpaceDN w:val="0"/>
              <w:adjustRightInd w:val="0"/>
              <w:rPr>
                <w:rFonts w:ascii="Arial" w:hAnsi="Arial" w:cs="Verdana"/>
                <w:bCs/>
                <w:sz w:val="20"/>
                <w:szCs w:val="36"/>
              </w:rPr>
            </w:pPr>
            <w:r>
              <w:rPr>
                <w:rFonts w:ascii="Arial" w:hAnsi="Arial" w:cs="Verdana"/>
                <w:bCs/>
                <w:sz w:val="20"/>
                <w:szCs w:val="36"/>
              </w:rPr>
              <w:t>Lacks focus. Purpose may be unclear.</w:t>
            </w:r>
          </w:p>
        </w:tc>
        <w:tc>
          <w:tcPr>
            <w:tcW w:w="2367" w:type="dxa"/>
            <w:shd w:val="clear" w:color="auto" w:fill="auto"/>
          </w:tcPr>
          <w:p w:rsidR="00D825BC" w:rsidRDefault="00D825BC" w:rsidP="00F87F06">
            <w:pPr>
              <w:widowControl w:val="0"/>
              <w:autoSpaceDE w:val="0"/>
              <w:autoSpaceDN w:val="0"/>
              <w:adjustRightInd w:val="0"/>
              <w:rPr>
                <w:rFonts w:ascii="Arial" w:hAnsi="Arial" w:cs="Verdana"/>
                <w:bCs/>
                <w:sz w:val="20"/>
                <w:szCs w:val="36"/>
              </w:rPr>
            </w:pPr>
          </w:p>
          <w:p w:rsidR="00C066C6" w:rsidRDefault="00C066C6" w:rsidP="00F87F06">
            <w:pPr>
              <w:widowControl w:val="0"/>
              <w:autoSpaceDE w:val="0"/>
              <w:autoSpaceDN w:val="0"/>
              <w:adjustRightInd w:val="0"/>
              <w:rPr>
                <w:rFonts w:ascii="Arial" w:hAnsi="Arial" w:cs="Verdana"/>
                <w:bCs/>
                <w:sz w:val="20"/>
                <w:szCs w:val="36"/>
              </w:rPr>
            </w:pPr>
            <w:r>
              <w:rPr>
                <w:rFonts w:ascii="Arial" w:hAnsi="Arial" w:cs="Verdana"/>
                <w:bCs/>
                <w:sz w:val="20"/>
                <w:szCs w:val="36"/>
              </w:rPr>
              <w:t xml:space="preserve">Purpose is clear. </w:t>
            </w:r>
            <w:r w:rsidR="00D825BC">
              <w:rPr>
                <w:rFonts w:ascii="Arial" w:hAnsi="Arial" w:cs="Verdana"/>
                <w:bCs/>
                <w:sz w:val="20"/>
                <w:szCs w:val="36"/>
              </w:rPr>
              <w:t>Information is presented in clear and informative manner</w:t>
            </w:r>
            <w:r>
              <w:rPr>
                <w:rFonts w:ascii="Arial" w:hAnsi="Arial" w:cs="Verdana"/>
                <w:bCs/>
                <w:sz w:val="20"/>
                <w:szCs w:val="36"/>
              </w:rPr>
              <w:t xml:space="preserve">.  </w:t>
            </w:r>
          </w:p>
          <w:p w:rsidR="00C066C6" w:rsidRDefault="00C066C6" w:rsidP="00F87F06">
            <w:pPr>
              <w:widowControl w:val="0"/>
              <w:autoSpaceDE w:val="0"/>
              <w:autoSpaceDN w:val="0"/>
              <w:adjustRightInd w:val="0"/>
              <w:rPr>
                <w:rFonts w:ascii="Arial" w:hAnsi="Arial" w:cs="Verdana"/>
                <w:bCs/>
                <w:sz w:val="20"/>
                <w:szCs w:val="36"/>
              </w:rPr>
            </w:pPr>
          </w:p>
          <w:p w:rsidR="00D825BC" w:rsidRDefault="00C066C6" w:rsidP="00F87F06">
            <w:pPr>
              <w:widowControl w:val="0"/>
              <w:autoSpaceDE w:val="0"/>
              <w:autoSpaceDN w:val="0"/>
              <w:adjustRightInd w:val="0"/>
              <w:rPr>
                <w:rFonts w:ascii="Arial" w:hAnsi="Arial" w:cs="Verdana"/>
                <w:bCs/>
                <w:sz w:val="20"/>
                <w:szCs w:val="36"/>
              </w:rPr>
            </w:pPr>
            <w:r>
              <w:rPr>
                <w:rFonts w:ascii="Arial" w:hAnsi="Arial" w:cs="Verdana"/>
                <w:bCs/>
                <w:sz w:val="20"/>
                <w:szCs w:val="36"/>
              </w:rPr>
              <w:t>Audience may be limited.</w:t>
            </w:r>
          </w:p>
          <w:p w:rsidR="00D825BC" w:rsidRPr="00187474" w:rsidRDefault="00D825BC" w:rsidP="00F87F06">
            <w:pPr>
              <w:widowControl w:val="0"/>
              <w:autoSpaceDE w:val="0"/>
              <w:autoSpaceDN w:val="0"/>
              <w:adjustRightInd w:val="0"/>
              <w:rPr>
                <w:rFonts w:ascii="Arial" w:hAnsi="Arial" w:cs="Verdana"/>
                <w:bCs/>
                <w:sz w:val="20"/>
                <w:szCs w:val="36"/>
              </w:rPr>
            </w:pPr>
          </w:p>
        </w:tc>
        <w:tc>
          <w:tcPr>
            <w:tcW w:w="2367" w:type="dxa"/>
            <w:shd w:val="clear" w:color="auto" w:fill="auto"/>
          </w:tcPr>
          <w:p w:rsidR="00D825BC" w:rsidRDefault="00D825BC" w:rsidP="00F87F06">
            <w:pPr>
              <w:widowControl w:val="0"/>
              <w:autoSpaceDE w:val="0"/>
              <w:autoSpaceDN w:val="0"/>
              <w:adjustRightInd w:val="0"/>
              <w:rPr>
                <w:rFonts w:ascii="Arial" w:hAnsi="Arial" w:cs="Verdana"/>
                <w:bCs/>
                <w:sz w:val="20"/>
                <w:szCs w:val="36"/>
              </w:rPr>
            </w:pPr>
          </w:p>
          <w:p w:rsidR="00C066C6" w:rsidRDefault="00D825BC" w:rsidP="00F87F06">
            <w:pPr>
              <w:widowControl w:val="0"/>
              <w:autoSpaceDE w:val="0"/>
              <w:autoSpaceDN w:val="0"/>
              <w:adjustRightInd w:val="0"/>
              <w:rPr>
                <w:rFonts w:ascii="Arial" w:hAnsi="Arial" w:cs="Verdana"/>
                <w:bCs/>
                <w:sz w:val="20"/>
                <w:szCs w:val="36"/>
              </w:rPr>
            </w:pPr>
            <w:r>
              <w:rPr>
                <w:rFonts w:ascii="Arial" w:hAnsi="Arial" w:cs="Verdana"/>
                <w:bCs/>
                <w:sz w:val="20"/>
                <w:szCs w:val="36"/>
              </w:rPr>
              <w:t>Information is presented in a clear and informative manner, has the potential to be useful for a range of audiences, and engages the audience</w:t>
            </w:r>
            <w:r w:rsidR="00C066C6">
              <w:rPr>
                <w:rFonts w:ascii="Arial" w:hAnsi="Arial" w:cs="Verdana"/>
                <w:bCs/>
                <w:sz w:val="20"/>
                <w:szCs w:val="36"/>
              </w:rPr>
              <w:t>.</w:t>
            </w:r>
          </w:p>
          <w:p w:rsidR="00C066C6" w:rsidRDefault="00C066C6" w:rsidP="00F87F06">
            <w:pPr>
              <w:widowControl w:val="0"/>
              <w:autoSpaceDE w:val="0"/>
              <w:autoSpaceDN w:val="0"/>
              <w:adjustRightInd w:val="0"/>
              <w:rPr>
                <w:rFonts w:ascii="Arial" w:hAnsi="Arial" w:cs="Verdana"/>
                <w:bCs/>
                <w:sz w:val="20"/>
                <w:szCs w:val="36"/>
              </w:rPr>
            </w:pPr>
          </w:p>
          <w:p w:rsidR="00D825BC" w:rsidRDefault="003A1671" w:rsidP="00F87F06">
            <w:pPr>
              <w:widowControl w:val="0"/>
              <w:autoSpaceDE w:val="0"/>
              <w:autoSpaceDN w:val="0"/>
              <w:adjustRightInd w:val="0"/>
              <w:rPr>
                <w:rFonts w:ascii="Arial" w:hAnsi="Arial" w:cs="Verdana"/>
                <w:bCs/>
                <w:sz w:val="20"/>
                <w:szCs w:val="36"/>
              </w:rPr>
            </w:pPr>
            <w:r>
              <w:rPr>
                <w:rFonts w:ascii="Arial" w:hAnsi="Arial" w:cs="Verdana"/>
                <w:bCs/>
                <w:sz w:val="20"/>
                <w:szCs w:val="36"/>
              </w:rPr>
              <w:t>The presentation concept and implementation</w:t>
            </w:r>
            <w:r w:rsidR="00C066C6">
              <w:rPr>
                <w:rFonts w:ascii="Arial" w:hAnsi="Arial" w:cs="Verdana"/>
                <w:bCs/>
                <w:sz w:val="20"/>
                <w:szCs w:val="36"/>
              </w:rPr>
              <w:t xml:space="preserve"> are characterized by creative energy.</w:t>
            </w:r>
          </w:p>
          <w:p w:rsidR="00D825BC" w:rsidRPr="00187474" w:rsidRDefault="00D825BC" w:rsidP="00F87F06">
            <w:pPr>
              <w:widowControl w:val="0"/>
              <w:autoSpaceDE w:val="0"/>
              <w:autoSpaceDN w:val="0"/>
              <w:adjustRightInd w:val="0"/>
              <w:rPr>
                <w:rFonts w:ascii="Arial" w:hAnsi="Arial" w:cs="Verdana"/>
                <w:bCs/>
                <w:sz w:val="20"/>
                <w:szCs w:val="36"/>
              </w:rPr>
            </w:pPr>
          </w:p>
        </w:tc>
      </w:tr>
    </w:tbl>
    <w:p w:rsidR="004E6F9A" w:rsidRDefault="004E6F9A" w:rsidP="00F87F06">
      <w:pPr>
        <w:widowControl w:val="0"/>
        <w:autoSpaceDE w:val="0"/>
        <w:autoSpaceDN w:val="0"/>
        <w:adjustRightInd w:val="0"/>
        <w:ind w:left="720"/>
        <w:rPr>
          <w:rFonts w:ascii="Arial" w:hAnsi="Arial" w:cs="Verdana"/>
          <w:b/>
          <w:bCs/>
          <w:color w:val="0E2E0B"/>
          <w:sz w:val="22"/>
          <w:szCs w:val="36"/>
        </w:rPr>
      </w:pPr>
    </w:p>
    <w:p w:rsidR="004E6F9A" w:rsidRDefault="004E6F9A" w:rsidP="00F87F06">
      <w:pPr>
        <w:widowControl w:val="0"/>
        <w:autoSpaceDE w:val="0"/>
        <w:autoSpaceDN w:val="0"/>
        <w:adjustRightInd w:val="0"/>
        <w:ind w:left="720"/>
        <w:rPr>
          <w:rFonts w:ascii="Arial" w:hAnsi="Arial" w:cs="Verdana"/>
          <w:b/>
          <w:bCs/>
          <w:color w:val="0E2E0B"/>
          <w:sz w:val="22"/>
          <w:szCs w:val="36"/>
        </w:rPr>
      </w:pPr>
    </w:p>
    <w:sectPr w:rsidR="004E6F9A" w:rsidSect="000E4629">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6DF9"/>
    <w:multiLevelType w:val="hybridMultilevel"/>
    <w:tmpl w:val="6D527D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B5650A"/>
    <w:multiLevelType w:val="hybridMultilevel"/>
    <w:tmpl w:val="71BA7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E3C0E"/>
    <w:multiLevelType w:val="hybridMultilevel"/>
    <w:tmpl w:val="54F0E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B3D59"/>
    <w:multiLevelType w:val="hybridMultilevel"/>
    <w:tmpl w:val="1BE2EF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B756F"/>
    <w:multiLevelType w:val="hybridMultilevel"/>
    <w:tmpl w:val="C46867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68424D"/>
    <w:multiLevelType w:val="hybridMultilevel"/>
    <w:tmpl w:val="9EAA6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A04677"/>
    <w:multiLevelType w:val="hybridMultilevel"/>
    <w:tmpl w:val="1C2050D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610BF"/>
    <w:multiLevelType w:val="hybridMultilevel"/>
    <w:tmpl w:val="3FB2F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B875B9"/>
    <w:multiLevelType w:val="hybridMultilevel"/>
    <w:tmpl w:val="211A2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75E06"/>
    <w:multiLevelType w:val="hybridMultilevel"/>
    <w:tmpl w:val="8E665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E7921"/>
    <w:multiLevelType w:val="hybridMultilevel"/>
    <w:tmpl w:val="72F20898"/>
    <w:lvl w:ilvl="0" w:tplc="FC9A25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486392D"/>
    <w:multiLevelType w:val="hybridMultilevel"/>
    <w:tmpl w:val="28A22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790325"/>
    <w:multiLevelType w:val="hybridMultilevel"/>
    <w:tmpl w:val="C6622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DA5028"/>
    <w:multiLevelType w:val="hybridMultilevel"/>
    <w:tmpl w:val="B314B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E269EF"/>
    <w:multiLevelType w:val="hybridMultilevel"/>
    <w:tmpl w:val="74C29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E2413"/>
    <w:multiLevelType w:val="hybridMultilevel"/>
    <w:tmpl w:val="C50E4402"/>
    <w:lvl w:ilvl="0" w:tplc="19A40C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853C52"/>
    <w:multiLevelType w:val="hybridMultilevel"/>
    <w:tmpl w:val="95C42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98123A"/>
    <w:multiLevelType w:val="hybridMultilevel"/>
    <w:tmpl w:val="9452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4A36"/>
    <w:multiLevelType w:val="hybridMultilevel"/>
    <w:tmpl w:val="9DB81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DB4FF7"/>
    <w:multiLevelType w:val="hybridMultilevel"/>
    <w:tmpl w:val="503A434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4FB739A"/>
    <w:multiLevelType w:val="hybridMultilevel"/>
    <w:tmpl w:val="58A4FDFA"/>
    <w:lvl w:ilvl="0" w:tplc="FC9A257C">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E401A10"/>
    <w:multiLevelType w:val="hybridMultilevel"/>
    <w:tmpl w:val="0DB67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754D1D"/>
    <w:multiLevelType w:val="hybridMultilevel"/>
    <w:tmpl w:val="210AD464"/>
    <w:lvl w:ilvl="0" w:tplc="85B6250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049A4"/>
    <w:multiLevelType w:val="hybridMultilevel"/>
    <w:tmpl w:val="D08895B2"/>
    <w:lvl w:ilvl="0" w:tplc="FC9A25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461564"/>
    <w:multiLevelType w:val="multilevel"/>
    <w:tmpl w:val="B3B4A8F0"/>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5">
    <w:nsid w:val="68CF2C47"/>
    <w:multiLevelType w:val="hybridMultilevel"/>
    <w:tmpl w:val="BDCEF9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493D5B"/>
    <w:multiLevelType w:val="hybridMultilevel"/>
    <w:tmpl w:val="26062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3C2C27"/>
    <w:multiLevelType w:val="hybridMultilevel"/>
    <w:tmpl w:val="B3B4A8F0"/>
    <w:lvl w:ilvl="0" w:tplc="FC9A257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7C935DA5"/>
    <w:multiLevelType w:val="hybridMultilevel"/>
    <w:tmpl w:val="98B02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D806087"/>
    <w:multiLevelType w:val="hybridMultilevel"/>
    <w:tmpl w:val="D996F1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7F900810"/>
    <w:multiLevelType w:val="hybridMultilevel"/>
    <w:tmpl w:val="C38A0F5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6"/>
  </w:num>
  <w:num w:numId="3">
    <w:abstractNumId w:val="23"/>
  </w:num>
  <w:num w:numId="4">
    <w:abstractNumId w:val="27"/>
  </w:num>
  <w:num w:numId="5">
    <w:abstractNumId w:val="10"/>
  </w:num>
  <w:num w:numId="6">
    <w:abstractNumId w:val="15"/>
  </w:num>
  <w:num w:numId="7">
    <w:abstractNumId w:val="17"/>
  </w:num>
  <w:num w:numId="8">
    <w:abstractNumId w:val="12"/>
  </w:num>
  <w:num w:numId="9">
    <w:abstractNumId w:val="20"/>
  </w:num>
  <w:num w:numId="10">
    <w:abstractNumId w:val="14"/>
  </w:num>
  <w:num w:numId="11">
    <w:abstractNumId w:val="3"/>
  </w:num>
  <w:num w:numId="12">
    <w:abstractNumId w:val="9"/>
  </w:num>
  <w:num w:numId="13">
    <w:abstractNumId w:val="0"/>
  </w:num>
  <w:num w:numId="14">
    <w:abstractNumId w:val="25"/>
  </w:num>
  <w:num w:numId="15">
    <w:abstractNumId w:val="4"/>
  </w:num>
  <w:num w:numId="16">
    <w:abstractNumId w:val="26"/>
  </w:num>
  <w:num w:numId="17">
    <w:abstractNumId w:val="28"/>
  </w:num>
  <w:num w:numId="18">
    <w:abstractNumId w:val="7"/>
  </w:num>
  <w:num w:numId="19">
    <w:abstractNumId w:val="21"/>
  </w:num>
  <w:num w:numId="20">
    <w:abstractNumId w:val="1"/>
  </w:num>
  <w:num w:numId="21">
    <w:abstractNumId w:val="13"/>
  </w:num>
  <w:num w:numId="22">
    <w:abstractNumId w:val="11"/>
  </w:num>
  <w:num w:numId="23">
    <w:abstractNumId w:val="18"/>
  </w:num>
  <w:num w:numId="24">
    <w:abstractNumId w:val="2"/>
  </w:num>
  <w:num w:numId="25">
    <w:abstractNumId w:val="8"/>
  </w:num>
  <w:num w:numId="26">
    <w:abstractNumId w:val="5"/>
  </w:num>
  <w:num w:numId="27">
    <w:abstractNumId w:val="19"/>
  </w:num>
  <w:num w:numId="28">
    <w:abstractNumId w:val="29"/>
  </w:num>
  <w:num w:numId="29">
    <w:abstractNumId w:val="30"/>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97022"/>
    <w:rsid w:val="0005109F"/>
    <w:rsid w:val="00067D96"/>
    <w:rsid w:val="0007135E"/>
    <w:rsid w:val="00083443"/>
    <w:rsid w:val="000B4669"/>
    <w:rsid w:val="000B4FCF"/>
    <w:rsid w:val="000B74AE"/>
    <w:rsid w:val="000E4629"/>
    <w:rsid w:val="000E5CB9"/>
    <w:rsid w:val="000F2430"/>
    <w:rsid w:val="00155A77"/>
    <w:rsid w:val="00184B7F"/>
    <w:rsid w:val="00187474"/>
    <w:rsid w:val="001D159D"/>
    <w:rsid w:val="001E41E2"/>
    <w:rsid w:val="00231A86"/>
    <w:rsid w:val="00241EE4"/>
    <w:rsid w:val="00282DF2"/>
    <w:rsid w:val="00297F18"/>
    <w:rsid w:val="002D38F0"/>
    <w:rsid w:val="002F5DDA"/>
    <w:rsid w:val="003247AA"/>
    <w:rsid w:val="003A04CB"/>
    <w:rsid w:val="003A1671"/>
    <w:rsid w:val="003A7FBA"/>
    <w:rsid w:val="003B079B"/>
    <w:rsid w:val="003C240E"/>
    <w:rsid w:val="003F1C35"/>
    <w:rsid w:val="004036C5"/>
    <w:rsid w:val="00431BAB"/>
    <w:rsid w:val="0044008C"/>
    <w:rsid w:val="00465576"/>
    <w:rsid w:val="00480933"/>
    <w:rsid w:val="004A72AA"/>
    <w:rsid w:val="004C5D5E"/>
    <w:rsid w:val="004E5BD5"/>
    <w:rsid w:val="004E6F9A"/>
    <w:rsid w:val="004F2342"/>
    <w:rsid w:val="004F730B"/>
    <w:rsid w:val="00504B07"/>
    <w:rsid w:val="00527F18"/>
    <w:rsid w:val="00547CB7"/>
    <w:rsid w:val="005B27A1"/>
    <w:rsid w:val="005B2DC5"/>
    <w:rsid w:val="005D64ED"/>
    <w:rsid w:val="005E12CD"/>
    <w:rsid w:val="00607C26"/>
    <w:rsid w:val="006821EB"/>
    <w:rsid w:val="0068266A"/>
    <w:rsid w:val="00697A81"/>
    <w:rsid w:val="006A3B73"/>
    <w:rsid w:val="006B355C"/>
    <w:rsid w:val="006C2B9F"/>
    <w:rsid w:val="006D1FF4"/>
    <w:rsid w:val="006F1E76"/>
    <w:rsid w:val="006F56A2"/>
    <w:rsid w:val="00705727"/>
    <w:rsid w:val="0071477C"/>
    <w:rsid w:val="00722F5D"/>
    <w:rsid w:val="007257CC"/>
    <w:rsid w:val="00726B95"/>
    <w:rsid w:val="007555D7"/>
    <w:rsid w:val="00761A2F"/>
    <w:rsid w:val="00776105"/>
    <w:rsid w:val="007775C4"/>
    <w:rsid w:val="00795687"/>
    <w:rsid w:val="007A7072"/>
    <w:rsid w:val="007B219F"/>
    <w:rsid w:val="007C1D55"/>
    <w:rsid w:val="00806593"/>
    <w:rsid w:val="00821A28"/>
    <w:rsid w:val="00857363"/>
    <w:rsid w:val="0085753B"/>
    <w:rsid w:val="008708EA"/>
    <w:rsid w:val="008721A8"/>
    <w:rsid w:val="00884489"/>
    <w:rsid w:val="008B5902"/>
    <w:rsid w:val="008B64BD"/>
    <w:rsid w:val="008B6906"/>
    <w:rsid w:val="008C5F5D"/>
    <w:rsid w:val="008E0796"/>
    <w:rsid w:val="00902ED4"/>
    <w:rsid w:val="00906687"/>
    <w:rsid w:val="00921C58"/>
    <w:rsid w:val="00924EC6"/>
    <w:rsid w:val="0098415C"/>
    <w:rsid w:val="00984F55"/>
    <w:rsid w:val="009B350B"/>
    <w:rsid w:val="009B7F1A"/>
    <w:rsid w:val="009C1C8C"/>
    <w:rsid w:val="00A013DC"/>
    <w:rsid w:val="00A10FD3"/>
    <w:rsid w:val="00A515E9"/>
    <w:rsid w:val="00A80032"/>
    <w:rsid w:val="00AB14AC"/>
    <w:rsid w:val="00B22595"/>
    <w:rsid w:val="00B4794D"/>
    <w:rsid w:val="00B53D5B"/>
    <w:rsid w:val="00B57211"/>
    <w:rsid w:val="00B70A9A"/>
    <w:rsid w:val="00B948A0"/>
    <w:rsid w:val="00B9522A"/>
    <w:rsid w:val="00B97022"/>
    <w:rsid w:val="00B97576"/>
    <w:rsid w:val="00BA737D"/>
    <w:rsid w:val="00BB254F"/>
    <w:rsid w:val="00BD2B42"/>
    <w:rsid w:val="00BF7AF8"/>
    <w:rsid w:val="00C066C6"/>
    <w:rsid w:val="00C25225"/>
    <w:rsid w:val="00CC680D"/>
    <w:rsid w:val="00CC72B7"/>
    <w:rsid w:val="00D12C7B"/>
    <w:rsid w:val="00D31C96"/>
    <w:rsid w:val="00D825BC"/>
    <w:rsid w:val="00D90F2F"/>
    <w:rsid w:val="00DA10EF"/>
    <w:rsid w:val="00DC6102"/>
    <w:rsid w:val="00DC7452"/>
    <w:rsid w:val="00DC7D39"/>
    <w:rsid w:val="00DE0873"/>
    <w:rsid w:val="00DF4579"/>
    <w:rsid w:val="00E02645"/>
    <w:rsid w:val="00E15AA9"/>
    <w:rsid w:val="00E27E79"/>
    <w:rsid w:val="00E34430"/>
    <w:rsid w:val="00E4482E"/>
    <w:rsid w:val="00E67CF9"/>
    <w:rsid w:val="00EC0350"/>
    <w:rsid w:val="00ED77D8"/>
    <w:rsid w:val="00F277F2"/>
    <w:rsid w:val="00F4355F"/>
    <w:rsid w:val="00F8286F"/>
    <w:rsid w:val="00F87F06"/>
    <w:rsid w:val="00FF48C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7022"/>
    <w:rPr>
      <w:color w:val="0000FF" w:themeColor="hyperlink"/>
      <w:u w:val="single"/>
    </w:rPr>
  </w:style>
  <w:style w:type="character" w:styleId="FollowedHyperlink">
    <w:name w:val="FollowedHyperlink"/>
    <w:basedOn w:val="DefaultParagraphFont"/>
    <w:uiPriority w:val="99"/>
    <w:semiHidden/>
    <w:unhideWhenUsed/>
    <w:rsid w:val="00B70A9A"/>
    <w:rPr>
      <w:color w:val="800080" w:themeColor="followedHyperlink"/>
      <w:u w:val="single"/>
    </w:rPr>
  </w:style>
  <w:style w:type="paragraph" w:styleId="ListParagraph">
    <w:name w:val="List Paragraph"/>
    <w:basedOn w:val="Normal"/>
    <w:qFormat/>
    <w:rsid w:val="008B6906"/>
    <w:pPr>
      <w:ind w:left="720"/>
      <w:contextualSpacing/>
    </w:pPr>
  </w:style>
  <w:style w:type="paragraph" w:styleId="Title">
    <w:name w:val="Title"/>
    <w:basedOn w:val="Normal"/>
    <w:link w:val="TitleChar"/>
    <w:qFormat/>
    <w:rsid w:val="006D1FF4"/>
    <w:pPr>
      <w:jc w:val="center"/>
    </w:pPr>
    <w:rPr>
      <w:rFonts w:ascii="Arial" w:eastAsia="Times" w:hAnsi="Arial" w:cs="Times New Roman"/>
      <w:b/>
      <w:sz w:val="28"/>
    </w:rPr>
  </w:style>
  <w:style w:type="character" w:customStyle="1" w:styleId="TitleChar">
    <w:name w:val="Title Char"/>
    <w:basedOn w:val="DefaultParagraphFont"/>
    <w:link w:val="Title"/>
    <w:rsid w:val="006D1FF4"/>
    <w:rPr>
      <w:rFonts w:ascii="Arial" w:eastAsia="Times" w:hAnsi="Arial" w:cs="Times New Roman"/>
      <w:b/>
      <w:sz w:val="28"/>
      <w:szCs w:val="24"/>
    </w:rPr>
  </w:style>
  <w:style w:type="paragraph" w:styleId="Subtitle">
    <w:name w:val="Subtitle"/>
    <w:basedOn w:val="Normal"/>
    <w:link w:val="SubtitleChar"/>
    <w:qFormat/>
    <w:rsid w:val="006D1FF4"/>
    <w:pPr>
      <w:jc w:val="center"/>
    </w:pPr>
    <w:rPr>
      <w:rFonts w:ascii="Arial" w:eastAsia="Times" w:hAnsi="Arial" w:cs="Times New Roman"/>
      <w:b/>
      <w:sz w:val="28"/>
    </w:rPr>
  </w:style>
  <w:style w:type="character" w:customStyle="1" w:styleId="SubtitleChar">
    <w:name w:val="Subtitle Char"/>
    <w:basedOn w:val="DefaultParagraphFont"/>
    <w:link w:val="Subtitle"/>
    <w:rsid w:val="006D1FF4"/>
    <w:rPr>
      <w:rFonts w:ascii="Arial" w:eastAsia="Times" w:hAnsi="Arial" w:cs="Times New Roman"/>
      <w:b/>
      <w:sz w:val="28"/>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altonsl@evergreen.edu" TargetMode="External"/><Relationship Id="rId6" Type="http://schemas.openxmlformats.org/officeDocument/2006/relationships/hyperlink" Target="http://www.cec.sped.org/Content/NavigationMenu/ProfessionalDevelopment/ProfessionalStandards/PracticeStandards/default.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3589</Words>
  <Characters>20459</Characters>
  <Application>Microsoft Macintosh Word</Application>
  <DocSecurity>0</DocSecurity>
  <Lines>170</Lines>
  <Paragraphs>40</Paragraphs>
  <ScaleCrop>false</ScaleCrop>
  <LinksUpToDate>false</LinksUpToDate>
  <CharactersWithSpaces>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25</cp:revision>
  <dcterms:created xsi:type="dcterms:W3CDTF">2013-01-03T20:07:00Z</dcterms:created>
  <dcterms:modified xsi:type="dcterms:W3CDTF">2013-01-03T22:12:00Z</dcterms:modified>
</cp:coreProperties>
</file>