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42" w:rsidRPr="00447D17" w:rsidRDefault="00962660" w:rsidP="00962660">
      <w:pPr>
        <w:spacing w:after="0" w:line="240" w:lineRule="auto"/>
        <w:jc w:val="center"/>
        <w:rPr>
          <w:rFonts w:ascii="Times New Roman" w:hAnsi="Times New Roman" w:cs="Times New Roman"/>
          <w:sz w:val="32"/>
          <w:szCs w:val="32"/>
        </w:rPr>
      </w:pPr>
      <w:bookmarkStart w:id="0" w:name="_GoBack"/>
      <w:bookmarkEnd w:id="0"/>
      <w:r w:rsidRPr="00447D17">
        <w:rPr>
          <w:rFonts w:ascii="Times New Roman" w:hAnsi="Times New Roman" w:cs="Times New Roman"/>
          <w:sz w:val="32"/>
          <w:szCs w:val="32"/>
        </w:rPr>
        <w:t>The Evergreen State College</w:t>
      </w:r>
    </w:p>
    <w:p w:rsidR="00962660" w:rsidRPr="00447D17" w:rsidRDefault="00962660" w:rsidP="00962660">
      <w:pPr>
        <w:spacing w:after="0" w:line="240" w:lineRule="auto"/>
        <w:jc w:val="center"/>
        <w:rPr>
          <w:rFonts w:ascii="Times New Roman" w:hAnsi="Times New Roman" w:cs="Times New Roman"/>
          <w:sz w:val="32"/>
          <w:szCs w:val="32"/>
        </w:rPr>
      </w:pPr>
      <w:r w:rsidRPr="00447D17">
        <w:rPr>
          <w:rFonts w:ascii="Times New Roman" w:hAnsi="Times New Roman" w:cs="Times New Roman"/>
          <w:sz w:val="32"/>
          <w:szCs w:val="32"/>
        </w:rPr>
        <w:t>Masters in Teaching Cohort (MiT)</w:t>
      </w:r>
    </w:p>
    <w:p w:rsidR="00962660" w:rsidRPr="00447D17" w:rsidRDefault="00962660" w:rsidP="00962660">
      <w:pPr>
        <w:spacing w:after="0" w:line="240" w:lineRule="auto"/>
        <w:jc w:val="center"/>
        <w:rPr>
          <w:rFonts w:ascii="Times New Roman" w:hAnsi="Times New Roman" w:cs="Times New Roman"/>
          <w:sz w:val="32"/>
          <w:szCs w:val="32"/>
        </w:rPr>
      </w:pPr>
      <w:r w:rsidRPr="00447D17">
        <w:rPr>
          <w:rFonts w:ascii="Times New Roman" w:hAnsi="Times New Roman" w:cs="Times New Roman"/>
          <w:sz w:val="32"/>
          <w:szCs w:val="32"/>
        </w:rPr>
        <w:t>Cultural Diversity: Teaching for Diversity and Social Justice</w:t>
      </w:r>
    </w:p>
    <w:p w:rsidR="00962660" w:rsidRPr="00447D17" w:rsidRDefault="00962660" w:rsidP="00962660">
      <w:pPr>
        <w:spacing w:after="0" w:line="240" w:lineRule="auto"/>
        <w:jc w:val="center"/>
        <w:rPr>
          <w:rFonts w:ascii="Times New Roman" w:hAnsi="Times New Roman" w:cs="Times New Roman"/>
          <w:sz w:val="32"/>
          <w:szCs w:val="32"/>
        </w:rPr>
      </w:pPr>
      <w:r w:rsidRPr="00447D17">
        <w:rPr>
          <w:rFonts w:ascii="Times New Roman" w:hAnsi="Times New Roman" w:cs="Times New Roman"/>
          <w:sz w:val="32"/>
          <w:szCs w:val="32"/>
        </w:rPr>
        <w:t>2013-2015</w:t>
      </w:r>
    </w:p>
    <w:p w:rsidR="00962660" w:rsidRDefault="00962660" w:rsidP="00962660">
      <w:pPr>
        <w:spacing w:after="0" w:line="240" w:lineRule="auto"/>
        <w:jc w:val="center"/>
        <w:rPr>
          <w:rFonts w:ascii="Times New Roman" w:hAnsi="Times New Roman" w:cs="Times New Roman"/>
          <w:sz w:val="24"/>
          <w:szCs w:val="24"/>
        </w:rPr>
      </w:pPr>
    </w:p>
    <w:p w:rsidR="00962660" w:rsidRDefault="00962660" w:rsidP="00962660">
      <w:pPr>
        <w:spacing w:after="0" w:line="240" w:lineRule="auto"/>
        <w:jc w:val="center"/>
        <w:rPr>
          <w:rFonts w:ascii="Times New Roman" w:hAnsi="Times New Roman" w:cs="Times New Roman"/>
          <w:sz w:val="24"/>
          <w:szCs w:val="24"/>
        </w:rPr>
      </w:pPr>
    </w:p>
    <w:p w:rsidR="00A4508B" w:rsidRDefault="00A4508B" w:rsidP="00962660">
      <w:pPr>
        <w:spacing w:after="0" w:line="240" w:lineRule="auto"/>
        <w:rPr>
          <w:rFonts w:ascii="Times New Roman" w:hAnsi="Times New Roman" w:cs="Times New Roman"/>
          <w:sz w:val="24"/>
          <w:szCs w:val="24"/>
        </w:rPr>
      </w:pPr>
    </w:p>
    <w:p w:rsidR="00962660"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Instructor: Phyllis Esposito,</w:t>
      </w:r>
      <w:r w:rsidR="00447D17">
        <w:rPr>
          <w:rFonts w:ascii="Times New Roman" w:hAnsi="Times New Roman" w:cs="Times New Roman"/>
          <w:sz w:val="24"/>
          <w:szCs w:val="24"/>
        </w:rPr>
        <w:t xml:space="preserve"> PhD             </w:t>
      </w:r>
      <w:r>
        <w:rPr>
          <w:rFonts w:ascii="Times New Roman" w:hAnsi="Times New Roman" w:cs="Times New Roman"/>
          <w:sz w:val="24"/>
          <w:szCs w:val="24"/>
        </w:rPr>
        <w:t xml:space="preserve"> Course Time &amp; Location: 9:00-12:00 Rm:</w:t>
      </w:r>
      <w:r w:rsidR="00447D17">
        <w:rPr>
          <w:rFonts w:ascii="Times New Roman" w:hAnsi="Times New Roman" w:cs="Times New Roman"/>
          <w:sz w:val="24"/>
          <w:szCs w:val="24"/>
        </w:rPr>
        <w:t xml:space="preserve"> </w:t>
      </w:r>
      <w:r w:rsidR="00447D17" w:rsidRPr="00447D17">
        <w:rPr>
          <w:rFonts w:ascii="Times New Roman" w:hAnsi="Times New Roman" w:cs="Times New Roman"/>
        </w:rPr>
        <w:t>Library 2708</w:t>
      </w:r>
    </w:p>
    <w:p w:rsidR="00962660"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Seminar II E2108       </w:t>
      </w:r>
      <w:r w:rsidR="00447D17">
        <w:rPr>
          <w:rFonts w:ascii="Times New Roman" w:hAnsi="Times New Roman" w:cs="Times New Roman"/>
          <w:sz w:val="24"/>
          <w:szCs w:val="24"/>
        </w:rPr>
        <w:t xml:space="preserve">   </w:t>
      </w:r>
      <w:r w:rsidR="00AB4CDE">
        <w:rPr>
          <w:rFonts w:ascii="Times New Roman" w:hAnsi="Times New Roman" w:cs="Times New Roman"/>
          <w:sz w:val="24"/>
          <w:szCs w:val="24"/>
        </w:rPr>
        <w:t xml:space="preserve">                E</w:t>
      </w:r>
      <w:r>
        <w:rPr>
          <w:rFonts w:ascii="Times New Roman" w:hAnsi="Times New Roman" w:cs="Times New Roman"/>
          <w:sz w:val="24"/>
          <w:szCs w:val="24"/>
        </w:rPr>
        <w:t xml:space="preserve">mail: </w:t>
      </w:r>
      <w:hyperlink r:id="rId8" w:history="1">
        <w:r w:rsidRPr="007B274B">
          <w:rPr>
            <w:rStyle w:val="Hyperlink"/>
            <w:rFonts w:ascii="Times New Roman" w:hAnsi="Times New Roman" w:cs="Times New Roman"/>
            <w:sz w:val="24"/>
            <w:szCs w:val="24"/>
          </w:rPr>
          <w:t>espositp@evergreen.edu</w:t>
        </w:r>
      </w:hyperlink>
    </w:p>
    <w:p w:rsidR="00962660"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Office Phone: 360.867.6740</w:t>
      </w:r>
    </w:p>
    <w:p w:rsidR="00962660" w:rsidRDefault="00962660" w:rsidP="00962660">
      <w:pPr>
        <w:spacing w:after="0" w:line="240" w:lineRule="auto"/>
        <w:rPr>
          <w:rFonts w:ascii="Times New Roman" w:hAnsi="Times New Roman" w:cs="Times New Roman"/>
          <w:sz w:val="24"/>
          <w:szCs w:val="24"/>
        </w:rPr>
      </w:pPr>
    </w:p>
    <w:p w:rsidR="00A4508B"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Textbooks: </w:t>
      </w:r>
    </w:p>
    <w:p w:rsidR="00AB4CDE" w:rsidRDefault="00AB4CDE" w:rsidP="00962660">
      <w:pPr>
        <w:spacing w:after="0" w:line="240" w:lineRule="auto"/>
        <w:rPr>
          <w:rFonts w:ascii="Times New Roman" w:hAnsi="Times New Roman" w:cs="Times New Roman"/>
          <w:sz w:val="24"/>
          <w:szCs w:val="24"/>
        </w:rPr>
      </w:pPr>
    </w:p>
    <w:p w:rsidR="00AB4CDE"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Required</w:t>
      </w:r>
      <w:r w:rsidR="00A4508B">
        <w:rPr>
          <w:rFonts w:ascii="Times New Roman" w:hAnsi="Times New Roman" w:cs="Times New Roman"/>
          <w:sz w:val="24"/>
          <w:szCs w:val="24"/>
        </w:rPr>
        <w:t>:</w:t>
      </w:r>
    </w:p>
    <w:p w:rsidR="00A4508B" w:rsidRDefault="00A4508B"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Sensoy, O. &amp; DiAngelo, R. (2012). Is Everyone Really Equal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 introduction to key concepts </w:t>
      </w:r>
    </w:p>
    <w:p w:rsidR="00A4508B" w:rsidRDefault="00A4508B"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social justice education. New York: Teachers College Press.</w:t>
      </w:r>
    </w:p>
    <w:p w:rsidR="00A4508B" w:rsidRDefault="00A4508B" w:rsidP="00962660">
      <w:pPr>
        <w:spacing w:after="0" w:line="240" w:lineRule="auto"/>
        <w:rPr>
          <w:rFonts w:ascii="Times New Roman" w:hAnsi="Times New Roman" w:cs="Times New Roman"/>
          <w:sz w:val="24"/>
          <w:szCs w:val="24"/>
        </w:rPr>
      </w:pPr>
    </w:p>
    <w:p w:rsidR="00A4508B" w:rsidRDefault="00A4508B"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Recommended: </w:t>
      </w:r>
    </w:p>
    <w:p w:rsidR="00A4508B" w:rsidRDefault="00A4508B"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Leonardo, Z. &amp; Norton, G.W. (2014). Education and Racism: A primer on issues and dilemmas.</w:t>
      </w:r>
    </w:p>
    <w:p w:rsidR="00A4508B" w:rsidRDefault="00A4508B"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 York: Routledge.</w:t>
      </w:r>
    </w:p>
    <w:p w:rsidR="00962660" w:rsidRDefault="00962660" w:rsidP="00962660">
      <w:pPr>
        <w:spacing w:after="0" w:line="240" w:lineRule="auto"/>
        <w:rPr>
          <w:rFonts w:ascii="Times New Roman" w:hAnsi="Times New Roman" w:cs="Times New Roman"/>
          <w:sz w:val="24"/>
          <w:szCs w:val="24"/>
        </w:rPr>
      </w:pPr>
    </w:p>
    <w:p w:rsidR="00962660" w:rsidRDefault="00A4508B" w:rsidP="00A450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62660" w:rsidRPr="00A4508B">
        <w:rPr>
          <w:rFonts w:ascii="Times New Roman" w:hAnsi="Times New Roman" w:cs="Times New Roman"/>
          <w:sz w:val="24"/>
          <w:szCs w:val="24"/>
        </w:rPr>
        <w:t>Additional readings will be posted to Moodle</w:t>
      </w:r>
    </w:p>
    <w:p w:rsidR="00A4508B" w:rsidRPr="00A4508B" w:rsidRDefault="00A4508B" w:rsidP="00A4508B">
      <w:pPr>
        <w:spacing w:after="0" w:line="240" w:lineRule="auto"/>
        <w:jc w:val="center"/>
        <w:rPr>
          <w:rFonts w:ascii="Times New Roman" w:hAnsi="Times New Roman" w:cs="Times New Roman"/>
          <w:sz w:val="24"/>
          <w:szCs w:val="24"/>
        </w:rPr>
      </w:pPr>
    </w:p>
    <w:p w:rsidR="00962660" w:rsidRDefault="00962660"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 needed: You will need a spiral bound notebook for your journal entries</w:t>
      </w:r>
    </w:p>
    <w:p w:rsidR="00A237E5" w:rsidRDefault="00A237E5" w:rsidP="00962660">
      <w:pPr>
        <w:spacing w:after="0" w:line="240" w:lineRule="auto"/>
        <w:rPr>
          <w:rFonts w:ascii="Times New Roman" w:hAnsi="Times New Roman" w:cs="Times New Roman"/>
          <w:sz w:val="24"/>
          <w:szCs w:val="24"/>
        </w:rPr>
      </w:pPr>
    </w:p>
    <w:p w:rsidR="00A237E5" w:rsidRDefault="00A237E5"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Strand Description:</w:t>
      </w:r>
    </w:p>
    <w:p w:rsidR="00A4508B" w:rsidRDefault="00C41129"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This stra</w:t>
      </w:r>
      <w:r w:rsidR="00A4508B">
        <w:rPr>
          <w:rFonts w:ascii="Times New Roman" w:hAnsi="Times New Roman" w:cs="Times New Roman"/>
          <w:sz w:val="24"/>
          <w:szCs w:val="24"/>
        </w:rPr>
        <w:t>nd examines the enduring and</w:t>
      </w:r>
      <w:r>
        <w:rPr>
          <w:rFonts w:ascii="Times New Roman" w:hAnsi="Times New Roman" w:cs="Times New Roman"/>
          <w:sz w:val="24"/>
          <w:szCs w:val="24"/>
        </w:rPr>
        <w:t xml:space="preserve"> ever-changing aspects of oppression by tracing ways in which “commonsense” knowledge and assumptions make it difficult to see oppression clearly. </w:t>
      </w:r>
      <w:r w:rsidR="00333F12">
        <w:rPr>
          <w:rFonts w:ascii="Times New Roman" w:hAnsi="Times New Roman" w:cs="Times New Roman"/>
          <w:sz w:val="24"/>
          <w:szCs w:val="24"/>
        </w:rPr>
        <w:t xml:space="preserve">This approach to </w:t>
      </w:r>
      <w:r w:rsidR="00A4508B">
        <w:rPr>
          <w:rFonts w:ascii="Times New Roman" w:hAnsi="Times New Roman" w:cs="Times New Roman"/>
          <w:sz w:val="24"/>
          <w:szCs w:val="24"/>
        </w:rPr>
        <w:t xml:space="preserve">cultural diversity and </w:t>
      </w:r>
      <w:r w:rsidR="00333F12">
        <w:rPr>
          <w:rFonts w:ascii="Times New Roman" w:hAnsi="Times New Roman" w:cs="Times New Roman"/>
          <w:sz w:val="24"/>
          <w:szCs w:val="24"/>
        </w:rPr>
        <w:t>social justice education includes an interdisciplinary conceptual framework for analyzing multiple forms of oppression</w:t>
      </w:r>
      <w:r w:rsidR="00A4508B">
        <w:rPr>
          <w:rFonts w:ascii="Times New Roman" w:hAnsi="Times New Roman" w:cs="Times New Roman"/>
          <w:sz w:val="24"/>
          <w:szCs w:val="24"/>
        </w:rPr>
        <w:t>; as well as</w:t>
      </w:r>
      <w:r w:rsidR="00333F12">
        <w:rPr>
          <w:rFonts w:ascii="Times New Roman" w:hAnsi="Times New Roman" w:cs="Times New Roman"/>
          <w:sz w:val="24"/>
          <w:szCs w:val="24"/>
        </w:rPr>
        <w:t xml:space="preserve"> a set of interactive, experiential pedagogical principles to help understand the meaning of social difference and oppression both in the social system and in one’s own personal life. </w:t>
      </w:r>
      <w:r w:rsidR="00A4508B">
        <w:rPr>
          <w:rFonts w:ascii="Times New Roman" w:hAnsi="Times New Roman" w:cs="Times New Roman"/>
          <w:sz w:val="24"/>
          <w:szCs w:val="24"/>
        </w:rPr>
        <w:t xml:space="preserve">The task this quarter </w:t>
      </w:r>
      <w:r w:rsidR="00A237E5">
        <w:rPr>
          <w:rFonts w:ascii="Times New Roman" w:hAnsi="Times New Roman" w:cs="Times New Roman"/>
          <w:sz w:val="24"/>
          <w:szCs w:val="24"/>
        </w:rPr>
        <w:t xml:space="preserve">is </w:t>
      </w:r>
      <w:r w:rsidR="00333F12">
        <w:rPr>
          <w:rFonts w:ascii="Times New Roman" w:hAnsi="Times New Roman" w:cs="Times New Roman"/>
          <w:sz w:val="24"/>
          <w:szCs w:val="24"/>
        </w:rPr>
        <w:t xml:space="preserve">to </w:t>
      </w:r>
      <w:r w:rsidR="00A237E5">
        <w:rPr>
          <w:rFonts w:ascii="Times New Roman" w:hAnsi="Times New Roman" w:cs="Times New Roman"/>
          <w:sz w:val="24"/>
          <w:szCs w:val="24"/>
        </w:rPr>
        <w:t xml:space="preserve">identify and analyze dehumanizing </w:t>
      </w:r>
      <w:r w:rsidR="00333F12">
        <w:rPr>
          <w:rFonts w:ascii="Times New Roman" w:hAnsi="Times New Roman" w:cs="Times New Roman"/>
          <w:sz w:val="24"/>
          <w:szCs w:val="24"/>
        </w:rPr>
        <w:t>sociopolitical processes;</w:t>
      </w:r>
      <w:r w:rsidR="00A237E5">
        <w:rPr>
          <w:rFonts w:ascii="Times New Roman" w:hAnsi="Times New Roman" w:cs="Times New Roman"/>
          <w:sz w:val="24"/>
          <w:szCs w:val="24"/>
        </w:rPr>
        <w:t xml:space="preserve"> reflect on one own position(s) in relation to these processes</w:t>
      </w:r>
      <w:r w:rsidR="00333F12">
        <w:rPr>
          <w:rFonts w:ascii="Times New Roman" w:hAnsi="Times New Roman" w:cs="Times New Roman"/>
          <w:sz w:val="24"/>
          <w:szCs w:val="24"/>
        </w:rPr>
        <w:t xml:space="preserve">; and </w:t>
      </w:r>
      <w:r w:rsidR="00A237E5">
        <w:rPr>
          <w:rFonts w:ascii="Times New Roman" w:hAnsi="Times New Roman" w:cs="Times New Roman"/>
          <w:sz w:val="24"/>
          <w:szCs w:val="24"/>
        </w:rPr>
        <w:t>think proactively about alternative actions given this analysis.</w:t>
      </w:r>
    </w:p>
    <w:p w:rsidR="00A4508B" w:rsidRDefault="00A4508B" w:rsidP="00962660">
      <w:pPr>
        <w:spacing w:after="0" w:line="240" w:lineRule="auto"/>
        <w:rPr>
          <w:rFonts w:ascii="Times New Roman" w:hAnsi="Times New Roman" w:cs="Times New Roman"/>
          <w:sz w:val="24"/>
          <w:szCs w:val="24"/>
        </w:rPr>
      </w:pPr>
    </w:p>
    <w:p w:rsidR="00A4508B" w:rsidRDefault="00A4508B"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Essential Questions for the Quarter:</w:t>
      </w:r>
    </w:p>
    <w:p w:rsidR="00A4508B" w:rsidRPr="00A4508B" w:rsidRDefault="00A4508B" w:rsidP="00A4508B">
      <w:pPr>
        <w:pStyle w:val="ListParagraph"/>
        <w:numPr>
          <w:ilvl w:val="0"/>
          <w:numId w:val="2"/>
        </w:numPr>
        <w:spacing w:after="0" w:line="240" w:lineRule="auto"/>
        <w:rPr>
          <w:rFonts w:ascii="Times New Roman" w:hAnsi="Times New Roman" w:cs="Times New Roman"/>
          <w:sz w:val="24"/>
          <w:szCs w:val="24"/>
        </w:rPr>
      </w:pPr>
      <w:r w:rsidRPr="00A4508B">
        <w:rPr>
          <w:rFonts w:ascii="Times New Roman" w:hAnsi="Times New Roman" w:cs="Times New Roman"/>
          <w:sz w:val="24"/>
          <w:szCs w:val="24"/>
        </w:rPr>
        <w:t>What does it mean to teach for social transformation?</w:t>
      </w:r>
    </w:p>
    <w:p w:rsidR="00A4508B" w:rsidRPr="00A4508B" w:rsidRDefault="00A4508B" w:rsidP="00A4508B">
      <w:pPr>
        <w:pStyle w:val="ListParagraph"/>
        <w:numPr>
          <w:ilvl w:val="0"/>
          <w:numId w:val="2"/>
        </w:numPr>
        <w:spacing w:after="0" w:line="240" w:lineRule="auto"/>
        <w:rPr>
          <w:rFonts w:ascii="Times New Roman" w:hAnsi="Times New Roman" w:cs="Times New Roman"/>
          <w:sz w:val="24"/>
          <w:szCs w:val="24"/>
        </w:rPr>
      </w:pPr>
      <w:r w:rsidRPr="00A4508B">
        <w:rPr>
          <w:rFonts w:ascii="Times New Roman" w:hAnsi="Times New Roman" w:cs="Times New Roman"/>
          <w:sz w:val="24"/>
          <w:szCs w:val="24"/>
        </w:rPr>
        <w:t>How do I enact culturally responsive pedagogy as a transformative educator?</w:t>
      </w:r>
    </w:p>
    <w:p w:rsidR="00A4508B" w:rsidRPr="00A4508B" w:rsidRDefault="00A4508B" w:rsidP="00962660">
      <w:pPr>
        <w:pStyle w:val="ListParagraph"/>
        <w:numPr>
          <w:ilvl w:val="0"/>
          <w:numId w:val="2"/>
        </w:numPr>
        <w:spacing w:after="0" w:line="240" w:lineRule="auto"/>
        <w:rPr>
          <w:rFonts w:ascii="Times New Roman" w:hAnsi="Times New Roman" w:cs="Times New Roman"/>
          <w:sz w:val="24"/>
          <w:szCs w:val="24"/>
        </w:rPr>
      </w:pPr>
      <w:r w:rsidRPr="00A4508B">
        <w:rPr>
          <w:rFonts w:ascii="Times New Roman" w:hAnsi="Times New Roman" w:cs="Times New Roman"/>
          <w:sz w:val="24"/>
          <w:szCs w:val="24"/>
        </w:rPr>
        <w:t>What does it look like when students are engaged in transformative learning experiences?</w:t>
      </w:r>
    </w:p>
    <w:p w:rsidR="00A4508B" w:rsidRDefault="00A4508B" w:rsidP="00962660">
      <w:pPr>
        <w:spacing w:after="0" w:line="240" w:lineRule="auto"/>
        <w:rPr>
          <w:rFonts w:ascii="Times New Roman" w:hAnsi="Times New Roman" w:cs="Times New Roman"/>
          <w:sz w:val="24"/>
          <w:szCs w:val="24"/>
        </w:rPr>
      </w:pPr>
    </w:p>
    <w:p w:rsidR="00A4508B" w:rsidRDefault="00A4508B"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Guiding Questions: </w:t>
      </w:r>
    </w:p>
    <w:p w:rsidR="00A4508B" w:rsidRDefault="00A4508B" w:rsidP="00A450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impact does diversity have on human relationships?</w:t>
      </w:r>
    </w:p>
    <w:p w:rsidR="00A4508B" w:rsidRDefault="00A4508B" w:rsidP="00A450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constitutes the cultural “other”?</w:t>
      </w:r>
    </w:p>
    <w:p w:rsidR="00A4508B" w:rsidRDefault="00A4508B" w:rsidP="00A450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am I as a cultural being and how does this impact my relationship with “other”?</w:t>
      </w:r>
    </w:p>
    <w:p w:rsidR="00A4508B" w:rsidRPr="00A4508B" w:rsidRDefault="008E2658" w:rsidP="000D4106">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is </w:t>
      </w:r>
      <w:r w:rsidR="00A4508B">
        <w:rPr>
          <w:rFonts w:ascii="Times New Roman" w:hAnsi="Times New Roman" w:cs="Times New Roman"/>
          <w:sz w:val="24"/>
          <w:szCs w:val="24"/>
        </w:rPr>
        <w:t>the work of a culturally responsive educator?</w:t>
      </w:r>
    </w:p>
    <w:p w:rsidR="00A4508B" w:rsidRDefault="00A4508B" w:rsidP="00A4508B">
      <w:pPr>
        <w:pStyle w:val="ListParagraph"/>
        <w:spacing w:after="0" w:line="240" w:lineRule="auto"/>
        <w:rPr>
          <w:rFonts w:ascii="Times New Roman" w:hAnsi="Times New Roman" w:cs="Times New Roman"/>
          <w:b/>
          <w:sz w:val="24"/>
          <w:szCs w:val="24"/>
          <w:u w:val="single"/>
        </w:rPr>
      </w:pPr>
    </w:p>
    <w:p w:rsidR="00A4508B" w:rsidRPr="00A4508B" w:rsidRDefault="00E60828" w:rsidP="00A4508B">
      <w:pPr>
        <w:spacing w:after="0" w:line="240" w:lineRule="auto"/>
        <w:jc w:val="center"/>
        <w:rPr>
          <w:rFonts w:ascii="Times New Roman" w:hAnsi="Times New Roman" w:cs="Times New Roman"/>
          <w:b/>
          <w:sz w:val="24"/>
          <w:szCs w:val="24"/>
          <w:u w:val="single"/>
        </w:rPr>
      </w:pPr>
      <w:r w:rsidRPr="00A4508B">
        <w:rPr>
          <w:rFonts w:ascii="Times New Roman" w:hAnsi="Times New Roman" w:cs="Times New Roman"/>
          <w:b/>
          <w:sz w:val="24"/>
          <w:szCs w:val="24"/>
          <w:u w:val="single"/>
        </w:rPr>
        <w:t>Washington Standards for Teachers-Standard V</w:t>
      </w:r>
    </w:p>
    <w:p w:rsidR="00A4508B" w:rsidRDefault="00A4508B" w:rsidP="00A4508B">
      <w:pPr>
        <w:widowControl w:val="0"/>
        <w:autoSpaceDE w:val="0"/>
        <w:autoSpaceDN w:val="0"/>
        <w:adjustRightInd w:val="0"/>
        <w:spacing w:after="0" w:line="240" w:lineRule="auto"/>
        <w:rPr>
          <w:rFonts w:ascii="Arial" w:hAnsi="Arial" w:cs="Arial"/>
          <w:b/>
          <w:sz w:val="20"/>
          <w:szCs w:val="20"/>
        </w:rPr>
      </w:pPr>
    </w:p>
    <w:p w:rsidR="00A4508B" w:rsidRDefault="00A4508B" w:rsidP="00A4508B">
      <w:pPr>
        <w:widowControl w:val="0"/>
        <w:autoSpaceDE w:val="0"/>
        <w:autoSpaceDN w:val="0"/>
        <w:adjustRightInd w:val="0"/>
        <w:spacing w:after="0" w:line="240" w:lineRule="auto"/>
        <w:rPr>
          <w:rFonts w:ascii="Times New Roman" w:hAnsi="Times New Roman" w:cs="Times New Roman"/>
          <w:b/>
          <w:sz w:val="24"/>
          <w:szCs w:val="24"/>
          <w:u w:val="single"/>
        </w:rPr>
      </w:pPr>
      <w:r w:rsidRPr="00A4508B">
        <w:rPr>
          <w:rFonts w:ascii="Times New Roman" w:hAnsi="Times New Roman" w:cs="Times New Roman"/>
          <w:b/>
          <w:sz w:val="24"/>
          <w:szCs w:val="24"/>
          <w:u w:val="single"/>
        </w:rPr>
        <w:t>Effective Teaching</w:t>
      </w:r>
    </w:p>
    <w:p w:rsidR="00AB4CDE" w:rsidRPr="00A4508B" w:rsidRDefault="00AB4CDE" w:rsidP="00A4508B">
      <w:pPr>
        <w:widowControl w:val="0"/>
        <w:autoSpaceDE w:val="0"/>
        <w:autoSpaceDN w:val="0"/>
        <w:adjustRightInd w:val="0"/>
        <w:spacing w:after="0" w:line="240" w:lineRule="auto"/>
        <w:rPr>
          <w:rFonts w:ascii="Times New Roman" w:hAnsi="Times New Roman" w:cs="Times New Roman"/>
          <w:b/>
          <w:sz w:val="24"/>
          <w:szCs w:val="24"/>
          <w:u w:val="single"/>
        </w:rPr>
      </w:pPr>
    </w:p>
    <w:p w:rsidR="00A4508B" w:rsidRDefault="00A4508B" w:rsidP="00A4508B">
      <w:pPr>
        <w:widowControl w:val="0"/>
        <w:autoSpaceDE w:val="0"/>
        <w:autoSpaceDN w:val="0"/>
        <w:adjustRightInd w:val="0"/>
        <w:spacing w:after="0" w:line="240" w:lineRule="auto"/>
        <w:rPr>
          <w:rFonts w:ascii="Times New Roman" w:hAnsi="Times New Roman" w:cs="Times New Roman"/>
          <w:sz w:val="24"/>
          <w:szCs w:val="24"/>
        </w:rPr>
      </w:pPr>
      <w:r w:rsidRPr="00A4508B">
        <w:rPr>
          <w:rFonts w:ascii="Times New Roman" w:hAnsi="Times New Roman" w:cs="Times New Roman"/>
          <w:sz w:val="24"/>
          <w:szCs w:val="24"/>
        </w:rPr>
        <w:t>5.A. Using multiple instructional strategies, including the principles of second language acquisition, to address student academic language ability levels and cultural and linguistic backgrounds.</w:t>
      </w:r>
    </w:p>
    <w:p w:rsidR="00A4508B" w:rsidRPr="00A4508B" w:rsidRDefault="00A4508B" w:rsidP="00A4508B">
      <w:pPr>
        <w:widowControl w:val="0"/>
        <w:autoSpaceDE w:val="0"/>
        <w:autoSpaceDN w:val="0"/>
        <w:adjustRightInd w:val="0"/>
        <w:spacing w:after="0" w:line="240" w:lineRule="auto"/>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r w:rsidRPr="00A4508B">
        <w:rPr>
          <w:rFonts w:ascii="Times New Roman" w:hAnsi="Times New Roman" w:cs="Times New Roman"/>
          <w:sz w:val="24"/>
          <w:szCs w:val="24"/>
        </w:rPr>
        <w:t>5.B. Applying principles of differentiated instruction, including theories of language acquisition, stages of language, and academic language development, in the integration of subject matter across the content areas of reading, mathematical, scientific, and aesthetic reasoning.</w:t>
      </w:r>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r w:rsidRPr="00A4508B">
        <w:rPr>
          <w:rFonts w:ascii="Times New Roman" w:hAnsi="Times New Roman" w:cs="Times New Roman"/>
          <w:sz w:val="24"/>
          <w:szCs w:val="24"/>
        </w:rPr>
        <w:t>5.C. Using standards-based assessment that is systematically analyzed using multiple formative, summative, and self-assessment strategies to monitor and improve instruction.</w:t>
      </w:r>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r w:rsidRPr="00A4508B">
        <w:rPr>
          <w:rFonts w:ascii="Times New Roman" w:hAnsi="Times New Roman" w:cs="Times New Roman"/>
          <w:sz w:val="24"/>
          <w:szCs w:val="24"/>
        </w:rPr>
        <w:t>5.D. Implementing classroom/school centered instruction, including sheltered instruction that is connected to communities within the classroom and the school, and includes knowledge and skills for working with other.</w:t>
      </w:r>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proofErr w:type="gramStart"/>
      <w:r w:rsidRPr="00A4508B">
        <w:rPr>
          <w:rFonts w:ascii="Times New Roman" w:hAnsi="Times New Roman" w:cs="Times New Roman"/>
          <w:sz w:val="24"/>
          <w:szCs w:val="24"/>
        </w:rPr>
        <w:t>5.E. Planning and/or adapting standards-based curricula that are personalized to the diverse needs of each student.</w:t>
      </w:r>
      <w:proofErr w:type="gramEnd"/>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proofErr w:type="gramStart"/>
      <w:r w:rsidRPr="00A4508B">
        <w:rPr>
          <w:rFonts w:ascii="Times New Roman" w:hAnsi="Times New Roman" w:cs="Times New Roman"/>
          <w:sz w:val="24"/>
          <w:szCs w:val="24"/>
        </w:rPr>
        <w:t>5.F. Aligning instruction to the learning standards and outcomes so all students know the learning targets and their progress toward meeting them.</w:t>
      </w:r>
      <w:proofErr w:type="gramEnd"/>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r w:rsidRPr="00A4508B">
        <w:rPr>
          <w:rFonts w:ascii="Times New Roman" w:hAnsi="Times New Roman" w:cs="Times New Roman"/>
          <w:sz w:val="24"/>
          <w:szCs w:val="24"/>
        </w:rPr>
        <w:t>5.G. Planning and/or adapting curricula that are standards driven so students develop understanding and problem-solving expertise in the content area(s) using reading, written and oral communication, and technology.</w:t>
      </w:r>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Default="00A4508B" w:rsidP="00A4508B">
      <w:pPr>
        <w:widowControl w:val="0"/>
        <w:autoSpaceDE w:val="0"/>
        <w:autoSpaceDN w:val="0"/>
        <w:adjustRightInd w:val="0"/>
        <w:spacing w:after="0"/>
        <w:rPr>
          <w:rFonts w:ascii="Times New Roman" w:hAnsi="Times New Roman" w:cs="Times New Roman"/>
          <w:b/>
          <w:sz w:val="24"/>
          <w:szCs w:val="24"/>
        </w:rPr>
      </w:pPr>
      <w:proofErr w:type="gramStart"/>
      <w:r w:rsidRPr="00A4508B">
        <w:rPr>
          <w:rFonts w:ascii="Times New Roman" w:hAnsi="Times New Roman" w:cs="Times New Roman"/>
          <w:b/>
          <w:sz w:val="24"/>
          <w:szCs w:val="24"/>
        </w:rPr>
        <w:t>5.H. Preparing students to be responsible citizens for an environmentally sustainable, globally interconnected, and diverse society.</w:t>
      </w:r>
      <w:proofErr w:type="gramEnd"/>
    </w:p>
    <w:p w:rsidR="00A4508B" w:rsidRPr="00A4508B" w:rsidRDefault="00A4508B" w:rsidP="00A4508B">
      <w:pPr>
        <w:widowControl w:val="0"/>
        <w:autoSpaceDE w:val="0"/>
        <w:autoSpaceDN w:val="0"/>
        <w:adjustRightInd w:val="0"/>
        <w:spacing w:after="0"/>
        <w:rPr>
          <w:rFonts w:ascii="Times New Roman" w:hAnsi="Times New Roman" w:cs="Times New Roman"/>
          <w:b/>
          <w:sz w:val="24"/>
          <w:szCs w:val="24"/>
        </w:rPr>
      </w:pPr>
    </w:p>
    <w:p w:rsidR="00A4508B" w:rsidRDefault="00A4508B" w:rsidP="00A4508B">
      <w:pPr>
        <w:widowControl w:val="0"/>
        <w:autoSpaceDE w:val="0"/>
        <w:autoSpaceDN w:val="0"/>
        <w:adjustRightInd w:val="0"/>
        <w:spacing w:after="0"/>
        <w:rPr>
          <w:rFonts w:ascii="Times New Roman" w:hAnsi="Times New Roman" w:cs="Times New Roman"/>
          <w:sz w:val="24"/>
          <w:szCs w:val="24"/>
        </w:rPr>
      </w:pPr>
      <w:r w:rsidRPr="00A4508B">
        <w:rPr>
          <w:rFonts w:ascii="Times New Roman" w:hAnsi="Times New Roman" w:cs="Times New Roman"/>
          <w:sz w:val="24"/>
          <w:szCs w:val="24"/>
        </w:rPr>
        <w:t xml:space="preserve">5.I. Planning and/or adapting </w:t>
      </w:r>
      <w:proofErr w:type="gramStart"/>
      <w:r w:rsidRPr="00A4508B">
        <w:rPr>
          <w:rFonts w:ascii="Times New Roman" w:hAnsi="Times New Roman" w:cs="Times New Roman"/>
          <w:sz w:val="24"/>
          <w:szCs w:val="24"/>
        </w:rPr>
        <w:t>learner centered</w:t>
      </w:r>
      <w:proofErr w:type="gramEnd"/>
      <w:r w:rsidRPr="00A4508B">
        <w:rPr>
          <w:rFonts w:ascii="Times New Roman" w:hAnsi="Times New Roman" w:cs="Times New Roman"/>
          <w:sz w:val="24"/>
          <w:szCs w:val="24"/>
        </w:rPr>
        <w:t xml:space="preserve"> curricula that engage students in a variety of culturally responsive, developmentally, and age appropriate strategies.</w:t>
      </w:r>
    </w:p>
    <w:p w:rsidR="00A4508B" w:rsidRPr="00A4508B" w:rsidRDefault="00A4508B" w:rsidP="00A4508B">
      <w:pPr>
        <w:widowControl w:val="0"/>
        <w:autoSpaceDE w:val="0"/>
        <w:autoSpaceDN w:val="0"/>
        <w:adjustRightInd w:val="0"/>
        <w:spacing w:after="0"/>
        <w:rPr>
          <w:rFonts w:ascii="Times New Roman" w:hAnsi="Times New Roman" w:cs="Times New Roman"/>
          <w:sz w:val="24"/>
          <w:szCs w:val="24"/>
        </w:rPr>
      </w:pPr>
    </w:p>
    <w:p w:rsidR="00A4508B" w:rsidRPr="00A4508B" w:rsidRDefault="00A4508B" w:rsidP="00A4508B">
      <w:pPr>
        <w:widowControl w:val="0"/>
        <w:autoSpaceDE w:val="0"/>
        <w:autoSpaceDN w:val="0"/>
        <w:adjustRightInd w:val="0"/>
        <w:spacing w:after="0"/>
        <w:rPr>
          <w:rFonts w:ascii="Times New Roman" w:hAnsi="Times New Roman" w:cs="Times New Roman"/>
          <w:b/>
          <w:sz w:val="24"/>
          <w:szCs w:val="24"/>
          <w:u w:val="single"/>
        </w:rPr>
      </w:pPr>
      <w:r w:rsidRPr="00A4508B">
        <w:rPr>
          <w:rFonts w:ascii="Times New Roman" w:hAnsi="Times New Roman" w:cs="Times New Roman"/>
          <w:b/>
          <w:sz w:val="24"/>
          <w:szCs w:val="24"/>
          <w:u w:val="single"/>
        </w:rPr>
        <w:t>Professional Development</w:t>
      </w:r>
    </w:p>
    <w:p w:rsidR="00A4508B" w:rsidRDefault="00A4508B" w:rsidP="00A4508B">
      <w:pPr>
        <w:widowControl w:val="0"/>
        <w:autoSpaceDE w:val="0"/>
        <w:autoSpaceDN w:val="0"/>
        <w:adjustRightInd w:val="0"/>
        <w:spacing w:after="0"/>
        <w:rPr>
          <w:rFonts w:ascii="Times New Roman" w:hAnsi="Times New Roman" w:cs="Times New Roman"/>
          <w:b/>
          <w:sz w:val="24"/>
          <w:szCs w:val="24"/>
        </w:rPr>
      </w:pPr>
      <w:proofErr w:type="gramStart"/>
      <w:r w:rsidRPr="00A4508B">
        <w:rPr>
          <w:rFonts w:ascii="Times New Roman" w:hAnsi="Times New Roman" w:cs="Times New Roman"/>
          <w:b/>
          <w:sz w:val="24"/>
          <w:szCs w:val="24"/>
        </w:rPr>
        <w:t>5.L Developing reflective, collaborative, professional growth-centered practices through regularly evaluating the effects of his/her teaching through feedback and reflection.</w:t>
      </w:r>
      <w:proofErr w:type="gramEnd"/>
    </w:p>
    <w:p w:rsidR="00A4508B" w:rsidRPr="00A4508B" w:rsidRDefault="00A4508B" w:rsidP="00A4508B">
      <w:pPr>
        <w:widowControl w:val="0"/>
        <w:autoSpaceDE w:val="0"/>
        <w:autoSpaceDN w:val="0"/>
        <w:adjustRightInd w:val="0"/>
        <w:spacing w:after="0"/>
        <w:rPr>
          <w:rFonts w:ascii="Times New Roman" w:hAnsi="Times New Roman" w:cs="Times New Roman"/>
          <w:b/>
          <w:sz w:val="24"/>
          <w:szCs w:val="24"/>
        </w:rPr>
      </w:pPr>
    </w:p>
    <w:p w:rsidR="00A4508B" w:rsidRPr="00A4508B" w:rsidRDefault="00A4508B" w:rsidP="00A4508B">
      <w:pPr>
        <w:widowControl w:val="0"/>
        <w:autoSpaceDE w:val="0"/>
        <w:autoSpaceDN w:val="0"/>
        <w:adjustRightInd w:val="0"/>
        <w:spacing w:after="0"/>
        <w:rPr>
          <w:rFonts w:ascii="Times New Roman" w:hAnsi="Times New Roman" w:cs="Times New Roman"/>
          <w:b/>
          <w:sz w:val="24"/>
          <w:szCs w:val="24"/>
          <w:u w:val="single"/>
        </w:rPr>
      </w:pPr>
      <w:r w:rsidRPr="00A4508B">
        <w:rPr>
          <w:rFonts w:ascii="Times New Roman" w:hAnsi="Times New Roman" w:cs="Times New Roman"/>
          <w:b/>
          <w:sz w:val="24"/>
          <w:szCs w:val="24"/>
          <w:u w:val="single"/>
        </w:rPr>
        <w:t>Teaching as a Profession</w:t>
      </w:r>
    </w:p>
    <w:p w:rsidR="00A4508B" w:rsidRPr="00A4508B" w:rsidRDefault="00A4508B" w:rsidP="00A4508B">
      <w:pPr>
        <w:widowControl w:val="0"/>
        <w:autoSpaceDE w:val="0"/>
        <w:autoSpaceDN w:val="0"/>
        <w:adjustRightInd w:val="0"/>
        <w:spacing w:after="0"/>
        <w:rPr>
          <w:rFonts w:ascii="Times New Roman" w:hAnsi="Times New Roman" w:cs="Times New Roman"/>
          <w:b/>
          <w:sz w:val="24"/>
          <w:szCs w:val="24"/>
        </w:rPr>
      </w:pPr>
      <w:r w:rsidRPr="00A4508B">
        <w:rPr>
          <w:rFonts w:ascii="Times New Roman" w:hAnsi="Times New Roman" w:cs="Times New Roman"/>
          <w:b/>
          <w:sz w:val="24"/>
          <w:szCs w:val="24"/>
        </w:rPr>
        <w:t xml:space="preserve">5.M Participating collaboratively and professionally in school activities and using </w:t>
      </w:r>
      <w:r>
        <w:rPr>
          <w:rFonts w:ascii="Times New Roman" w:hAnsi="Times New Roman" w:cs="Times New Roman"/>
          <w:b/>
          <w:sz w:val="24"/>
          <w:szCs w:val="24"/>
        </w:rPr>
        <w:lastRenderedPageBreak/>
        <w:t xml:space="preserve">appropriate </w:t>
      </w:r>
      <w:r w:rsidRPr="00A4508B">
        <w:rPr>
          <w:rFonts w:ascii="Times New Roman" w:hAnsi="Times New Roman" w:cs="Times New Roman"/>
          <w:b/>
          <w:sz w:val="24"/>
          <w:szCs w:val="24"/>
        </w:rPr>
        <w:t>and respectful verbal and written communication.</w:t>
      </w:r>
    </w:p>
    <w:p w:rsidR="00A4508B" w:rsidRPr="00A4508B" w:rsidRDefault="00A4508B" w:rsidP="00A4508B">
      <w:pPr>
        <w:spacing w:after="0"/>
        <w:rPr>
          <w:rFonts w:ascii="Times New Roman" w:hAnsi="Times New Roman" w:cs="Times New Roman"/>
          <w:sz w:val="24"/>
          <w:szCs w:val="24"/>
        </w:rPr>
      </w:pPr>
    </w:p>
    <w:p w:rsidR="00563206" w:rsidRPr="00A939A7" w:rsidRDefault="00A939A7" w:rsidP="00A939A7">
      <w:pPr>
        <w:spacing w:after="0" w:line="240" w:lineRule="auto"/>
        <w:jc w:val="center"/>
        <w:rPr>
          <w:rFonts w:ascii="Times New Roman" w:hAnsi="Times New Roman" w:cs="Times New Roman"/>
          <w:b/>
          <w:sz w:val="24"/>
          <w:szCs w:val="24"/>
        </w:rPr>
      </w:pPr>
      <w:r w:rsidRPr="00A939A7">
        <w:rPr>
          <w:rFonts w:ascii="Times New Roman" w:hAnsi="Times New Roman" w:cs="Times New Roman"/>
          <w:b/>
          <w:sz w:val="24"/>
          <w:szCs w:val="24"/>
        </w:rPr>
        <w:t>Assignments</w:t>
      </w:r>
    </w:p>
    <w:p w:rsidR="00A939A7" w:rsidRDefault="00A939A7" w:rsidP="00A939A7">
      <w:pPr>
        <w:autoSpaceDE w:val="0"/>
        <w:autoSpaceDN w:val="0"/>
        <w:adjustRightInd w:val="0"/>
        <w:spacing w:after="0" w:line="240" w:lineRule="auto"/>
        <w:rPr>
          <w:rFonts w:ascii="Times New Roman" w:hAnsi="Times New Roman" w:cs="Times New Roman"/>
          <w:b/>
          <w:sz w:val="24"/>
          <w:szCs w:val="24"/>
          <w:u w:val="single"/>
        </w:rPr>
      </w:pPr>
    </w:p>
    <w:p w:rsidR="00A939A7" w:rsidRPr="00EB17BE" w:rsidRDefault="00A939A7" w:rsidP="00A939A7">
      <w:pPr>
        <w:autoSpaceDE w:val="0"/>
        <w:autoSpaceDN w:val="0"/>
        <w:adjustRightInd w:val="0"/>
        <w:spacing w:after="0" w:line="240" w:lineRule="auto"/>
        <w:rPr>
          <w:rFonts w:ascii="Times New Roman" w:hAnsi="Times New Roman" w:cs="Times New Roman"/>
          <w:color w:val="000000"/>
          <w:sz w:val="24"/>
          <w:szCs w:val="24"/>
          <w:u w:val="single"/>
        </w:rPr>
      </w:pPr>
      <w:r w:rsidRPr="00EB17BE">
        <w:rPr>
          <w:rFonts w:ascii="Times New Roman" w:hAnsi="Times New Roman" w:cs="Times New Roman"/>
          <w:b/>
          <w:color w:val="000000"/>
          <w:sz w:val="24"/>
          <w:szCs w:val="24"/>
          <w:u w:val="single"/>
        </w:rPr>
        <w:t>Weekly Readings</w:t>
      </w:r>
    </w:p>
    <w:p w:rsidR="00A939A7" w:rsidRDefault="00A939A7" w:rsidP="00A939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939A7" w:rsidRDefault="00A939A7" w:rsidP="00A939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readings for this quarter will be from Sensoy and DiAngelo text. In addition, there will be additional readings posted on Moodle on the weeks indicated. Readings should be completed prior to the workshop. </w:t>
      </w:r>
      <w:r w:rsidRPr="00A4508B">
        <w:rPr>
          <w:rFonts w:ascii="Times New Roman" w:hAnsi="Times New Roman" w:cs="Times New Roman"/>
          <w:color w:val="000000"/>
          <w:sz w:val="24"/>
          <w:szCs w:val="24"/>
        </w:rPr>
        <w:t>You will be e</w:t>
      </w:r>
      <w:r>
        <w:rPr>
          <w:rFonts w:ascii="Times New Roman" w:hAnsi="Times New Roman" w:cs="Times New Roman"/>
          <w:color w:val="000000"/>
          <w:sz w:val="24"/>
          <w:szCs w:val="24"/>
        </w:rPr>
        <w:t xml:space="preserve">xpected to read and relate </w:t>
      </w:r>
      <w:r w:rsidRPr="00A4508B">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each form of oppression covered </w:t>
      </w:r>
      <w:r w:rsidRPr="00A4508B">
        <w:rPr>
          <w:rFonts w:ascii="Times New Roman" w:hAnsi="Times New Roman" w:cs="Times New Roman"/>
          <w:color w:val="000000"/>
          <w:sz w:val="24"/>
          <w:szCs w:val="24"/>
        </w:rPr>
        <w:t>in class and to be prepared both to discuss the</w:t>
      </w:r>
      <w:r>
        <w:rPr>
          <w:rFonts w:ascii="Times New Roman" w:hAnsi="Times New Roman" w:cs="Times New Roman"/>
          <w:color w:val="000000"/>
          <w:sz w:val="24"/>
          <w:szCs w:val="24"/>
        </w:rPr>
        <w:t xml:space="preserve">m in small groups, and to share </w:t>
      </w:r>
      <w:r w:rsidRPr="00A4508B">
        <w:rPr>
          <w:rFonts w:ascii="Times New Roman" w:hAnsi="Times New Roman" w:cs="Times New Roman"/>
          <w:color w:val="000000"/>
          <w:sz w:val="24"/>
          <w:szCs w:val="24"/>
        </w:rPr>
        <w:t xml:space="preserve">highlights of your small group discussions with the </w:t>
      </w:r>
      <w:r>
        <w:rPr>
          <w:rFonts w:ascii="Times New Roman" w:hAnsi="Times New Roman" w:cs="Times New Roman"/>
          <w:color w:val="000000"/>
          <w:sz w:val="24"/>
          <w:szCs w:val="24"/>
        </w:rPr>
        <w:t xml:space="preserve">rest of the class. </w:t>
      </w:r>
      <w:r w:rsidRPr="00A4508B">
        <w:rPr>
          <w:rFonts w:ascii="Times New Roman" w:hAnsi="Times New Roman" w:cs="Times New Roman"/>
          <w:color w:val="000000"/>
          <w:sz w:val="24"/>
          <w:szCs w:val="24"/>
        </w:rPr>
        <w:t>As you read, keep the Reading Guid</w:t>
      </w:r>
      <w:r>
        <w:rPr>
          <w:rFonts w:ascii="Times New Roman" w:hAnsi="Times New Roman" w:cs="Times New Roman"/>
          <w:color w:val="000000"/>
          <w:sz w:val="24"/>
          <w:szCs w:val="24"/>
        </w:rPr>
        <w:t xml:space="preserve">eline Questions and these </w:t>
      </w:r>
      <w:r w:rsidRPr="00A4508B">
        <w:rPr>
          <w:rFonts w:ascii="Times New Roman" w:hAnsi="Times New Roman" w:cs="Times New Roman"/>
          <w:color w:val="000000"/>
          <w:sz w:val="24"/>
          <w:szCs w:val="24"/>
        </w:rPr>
        <w:t xml:space="preserve">concepts in mind. </w:t>
      </w:r>
    </w:p>
    <w:p w:rsidR="00A939A7" w:rsidRPr="00A4508B" w:rsidRDefault="00A939A7" w:rsidP="00A939A7">
      <w:pPr>
        <w:autoSpaceDE w:val="0"/>
        <w:autoSpaceDN w:val="0"/>
        <w:adjustRightInd w:val="0"/>
        <w:spacing w:after="0" w:line="240" w:lineRule="auto"/>
        <w:rPr>
          <w:rFonts w:ascii="Times New Roman" w:hAnsi="Times New Roman" w:cs="Times New Roman"/>
          <w:color w:val="000000"/>
          <w:sz w:val="24"/>
          <w:szCs w:val="24"/>
        </w:rPr>
      </w:pPr>
    </w:p>
    <w:p w:rsidR="00A939A7" w:rsidRDefault="00A939A7" w:rsidP="00A939A7">
      <w:pPr>
        <w:autoSpaceDE w:val="0"/>
        <w:autoSpaceDN w:val="0"/>
        <w:adjustRightInd w:val="0"/>
        <w:spacing w:after="0" w:line="240" w:lineRule="auto"/>
        <w:rPr>
          <w:rFonts w:ascii="Times New Roman" w:hAnsi="Times New Roman" w:cs="Times New Roman"/>
          <w:color w:val="000000"/>
          <w:sz w:val="24"/>
          <w:szCs w:val="24"/>
        </w:rPr>
      </w:pPr>
      <w:r w:rsidRPr="00A4508B">
        <w:rPr>
          <w:rFonts w:ascii="Times New Roman" w:hAnsi="Times New Roman" w:cs="Times New Roman"/>
          <w:color w:val="000000"/>
          <w:sz w:val="24"/>
          <w:szCs w:val="24"/>
        </w:rPr>
        <w:t>In addition to being prepared to discuss the r</w:t>
      </w:r>
      <w:r>
        <w:rPr>
          <w:rFonts w:ascii="Times New Roman" w:hAnsi="Times New Roman" w:cs="Times New Roman"/>
          <w:color w:val="000000"/>
          <w:sz w:val="24"/>
          <w:szCs w:val="24"/>
        </w:rPr>
        <w:t xml:space="preserve">eadings and related concepts in </w:t>
      </w:r>
      <w:r w:rsidRPr="00A4508B">
        <w:rPr>
          <w:rFonts w:ascii="Times New Roman" w:hAnsi="Times New Roman" w:cs="Times New Roman"/>
          <w:color w:val="000000"/>
          <w:sz w:val="24"/>
          <w:szCs w:val="24"/>
        </w:rPr>
        <w:t>class, each group will be responsible to contribute at le</w:t>
      </w:r>
      <w:r>
        <w:rPr>
          <w:rFonts w:ascii="Times New Roman" w:hAnsi="Times New Roman" w:cs="Times New Roman"/>
          <w:color w:val="000000"/>
          <w:sz w:val="24"/>
          <w:szCs w:val="24"/>
        </w:rPr>
        <w:t xml:space="preserve">ast one example of that form of </w:t>
      </w:r>
      <w:r w:rsidRPr="00A4508B">
        <w:rPr>
          <w:rFonts w:ascii="Times New Roman" w:hAnsi="Times New Roman" w:cs="Times New Roman"/>
          <w:color w:val="000000"/>
          <w:sz w:val="24"/>
          <w:szCs w:val="24"/>
        </w:rPr>
        <w:t xml:space="preserve">oppression from current events. This can be in the </w:t>
      </w:r>
      <w:r>
        <w:rPr>
          <w:rFonts w:ascii="Times New Roman" w:hAnsi="Times New Roman" w:cs="Times New Roman"/>
          <w:color w:val="000000"/>
          <w:sz w:val="24"/>
          <w:szCs w:val="24"/>
        </w:rPr>
        <w:t xml:space="preserve">form of a newspaper or magazine </w:t>
      </w:r>
      <w:r w:rsidRPr="00A4508B">
        <w:rPr>
          <w:rFonts w:ascii="Times New Roman" w:hAnsi="Times New Roman" w:cs="Times New Roman"/>
          <w:color w:val="000000"/>
          <w:sz w:val="24"/>
          <w:szCs w:val="24"/>
        </w:rPr>
        <w:t xml:space="preserve">article, TV or radio news story, something that you </w:t>
      </w:r>
      <w:r>
        <w:rPr>
          <w:rFonts w:ascii="Times New Roman" w:hAnsi="Times New Roman" w:cs="Times New Roman"/>
          <w:color w:val="000000"/>
          <w:sz w:val="24"/>
          <w:szCs w:val="24"/>
        </w:rPr>
        <w:t xml:space="preserve">have personally experienced or </w:t>
      </w:r>
      <w:r w:rsidRPr="00A4508B">
        <w:rPr>
          <w:rFonts w:ascii="Times New Roman" w:hAnsi="Times New Roman" w:cs="Times New Roman"/>
          <w:color w:val="000000"/>
          <w:sz w:val="24"/>
          <w:szCs w:val="24"/>
        </w:rPr>
        <w:t xml:space="preserve">other sources that you identify. Please focus on </w:t>
      </w:r>
      <w:r w:rsidRPr="00A4508B">
        <w:rPr>
          <w:rFonts w:ascii="Times New Roman" w:hAnsi="Times New Roman" w:cs="Times New Roman"/>
          <w:i/>
          <w:iCs/>
          <w:color w:val="000000"/>
          <w:sz w:val="24"/>
          <w:szCs w:val="24"/>
        </w:rPr>
        <w:t xml:space="preserve">current </w:t>
      </w:r>
      <w:r>
        <w:rPr>
          <w:rFonts w:ascii="Times New Roman" w:hAnsi="Times New Roman" w:cs="Times New Roman"/>
          <w:color w:val="000000"/>
          <w:sz w:val="24"/>
          <w:szCs w:val="24"/>
        </w:rPr>
        <w:t xml:space="preserve">events. </w:t>
      </w:r>
    </w:p>
    <w:p w:rsidR="00A939A7" w:rsidRDefault="00A939A7" w:rsidP="00A939A7">
      <w:pPr>
        <w:autoSpaceDE w:val="0"/>
        <w:autoSpaceDN w:val="0"/>
        <w:adjustRightInd w:val="0"/>
        <w:spacing w:after="0" w:line="240" w:lineRule="auto"/>
        <w:rPr>
          <w:rFonts w:ascii="Times New Roman" w:hAnsi="Times New Roman" w:cs="Times New Roman"/>
          <w:color w:val="000000"/>
          <w:sz w:val="24"/>
          <w:szCs w:val="24"/>
        </w:rPr>
      </w:pPr>
    </w:p>
    <w:p w:rsidR="00A939A7" w:rsidRDefault="00A939A7" w:rsidP="00A939A7">
      <w:pPr>
        <w:autoSpaceDE w:val="0"/>
        <w:autoSpaceDN w:val="0"/>
        <w:adjustRightInd w:val="0"/>
        <w:spacing w:after="0" w:line="240" w:lineRule="auto"/>
        <w:rPr>
          <w:rFonts w:ascii="Times New Roman" w:hAnsi="Times New Roman" w:cs="Times New Roman"/>
          <w:color w:val="000000"/>
          <w:sz w:val="24"/>
          <w:szCs w:val="24"/>
        </w:rPr>
      </w:pPr>
      <w:r w:rsidRPr="00A4508B">
        <w:rPr>
          <w:rFonts w:ascii="Times New Roman" w:hAnsi="Times New Roman" w:cs="Times New Roman"/>
          <w:color w:val="000000"/>
          <w:sz w:val="24"/>
          <w:szCs w:val="24"/>
        </w:rPr>
        <w:t>Group reading discussions should focus on three components:</w:t>
      </w:r>
    </w:p>
    <w:p w:rsidR="00A939A7" w:rsidRPr="00A4508B" w:rsidRDefault="00A939A7" w:rsidP="00A939A7">
      <w:pPr>
        <w:autoSpaceDE w:val="0"/>
        <w:autoSpaceDN w:val="0"/>
        <w:adjustRightInd w:val="0"/>
        <w:spacing w:after="0" w:line="240" w:lineRule="auto"/>
        <w:rPr>
          <w:rFonts w:ascii="Times New Roman" w:hAnsi="Times New Roman" w:cs="Times New Roman"/>
          <w:color w:val="000000"/>
          <w:sz w:val="24"/>
          <w:szCs w:val="24"/>
        </w:rPr>
      </w:pPr>
    </w:p>
    <w:p w:rsidR="00A939A7" w:rsidRPr="00A4508B" w:rsidRDefault="00A939A7" w:rsidP="00A939A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4508B">
        <w:rPr>
          <w:rFonts w:ascii="Times New Roman" w:hAnsi="Times New Roman" w:cs="Times New Roman"/>
          <w:color w:val="000000"/>
          <w:sz w:val="24"/>
          <w:szCs w:val="24"/>
        </w:rPr>
        <w:t>General reactions, based on the Reading Guideline Questions.</w:t>
      </w:r>
    </w:p>
    <w:p w:rsidR="00A939A7" w:rsidRPr="00A4508B" w:rsidRDefault="00A939A7" w:rsidP="00A939A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4508B">
        <w:rPr>
          <w:rFonts w:ascii="Times New Roman" w:hAnsi="Times New Roman" w:cs="Times New Roman"/>
          <w:color w:val="000000"/>
          <w:sz w:val="24"/>
          <w:szCs w:val="24"/>
        </w:rPr>
        <w:t>The conceptual framework(s) related to that form of oppression, and how the readings illustrate them.</w:t>
      </w:r>
    </w:p>
    <w:p w:rsidR="00A939A7" w:rsidRDefault="00A939A7" w:rsidP="00A939A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4508B">
        <w:rPr>
          <w:rFonts w:ascii="Times New Roman" w:hAnsi="Times New Roman" w:cs="Times New Roman"/>
          <w:color w:val="000000"/>
          <w:sz w:val="24"/>
          <w:szCs w:val="24"/>
        </w:rPr>
        <w:t>Current events and manifestations of that form of oppression.</w:t>
      </w:r>
    </w:p>
    <w:p w:rsidR="00A939A7" w:rsidRPr="00A4508B" w:rsidRDefault="00A939A7" w:rsidP="00A939A7">
      <w:pPr>
        <w:pStyle w:val="ListParagraph"/>
        <w:autoSpaceDE w:val="0"/>
        <w:autoSpaceDN w:val="0"/>
        <w:adjustRightInd w:val="0"/>
        <w:spacing w:after="0" w:line="240" w:lineRule="auto"/>
        <w:rPr>
          <w:rFonts w:ascii="Times New Roman" w:hAnsi="Times New Roman" w:cs="Times New Roman"/>
          <w:color w:val="000000"/>
          <w:sz w:val="24"/>
          <w:szCs w:val="24"/>
        </w:rPr>
      </w:pPr>
    </w:p>
    <w:p w:rsidR="00A939A7" w:rsidRDefault="00A939A7" w:rsidP="00A939A7">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A4508B">
        <w:rPr>
          <w:rFonts w:ascii="Times New Roman" w:hAnsi="Times New Roman" w:cs="Times New Roman"/>
          <w:b/>
          <w:bCs/>
          <w:color w:val="404040" w:themeColor="text1" w:themeTint="BF"/>
          <w:sz w:val="24"/>
          <w:szCs w:val="24"/>
        </w:rPr>
        <w:t>Reading Guideline Questions</w:t>
      </w:r>
    </w:p>
    <w:p w:rsidR="00A939A7" w:rsidRPr="00A4508B" w:rsidRDefault="00A939A7" w:rsidP="00A939A7">
      <w:pPr>
        <w:autoSpaceDE w:val="0"/>
        <w:autoSpaceDN w:val="0"/>
        <w:adjustRightInd w:val="0"/>
        <w:spacing w:after="0" w:line="240" w:lineRule="auto"/>
        <w:rPr>
          <w:rFonts w:ascii="Times New Roman" w:hAnsi="Times New Roman" w:cs="Times New Roman"/>
          <w:b/>
          <w:bCs/>
          <w:color w:val="404040" w:themeColor="text1" w:themeTint="BF"/>
          <w:sz w:val="24"/>
          <w:szCs w:val="24"/>
        </w:rPr>
      </w:pP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What in the readings was particularly interesting, surprised you, or was new information to you?</w:t>
      </w: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What are some things that you agree with or identify with? Explain how and why.</w:t>
      </w: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What are some things you disagree with? Explain how and why.</w:t>
      </w: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In what ways might the information in the reading be useful to you?</w:t>
      </w: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How do the readings illustrate the conceptual frameworks?</w:t>
      </w:r>
    </w:p>
    <w:p w:rsidR="00A939A7" w:rsidRPr="00A939A7" w:rsidRDefault="00A939A7" w:rsidP="00A939A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939A7">
        <w:rPr>
          <w:rFonts w:ascii="Times New Roman" w:hAnsi="Times New Roman" w:cs="Times New Roman"/>
          <w:color w:val="000000"/>
          <w:sz w:val="24"/>
          <w:szCs w:val="24"/>
        </w:rPr>
        <w:t>What questions do you still have about this form of oppression and/or the conceptual frameworks</w:t>
      </w:r>
      <w:r>
        <w:rPr>
          <w:rFonts w:ascii="Times New Roman" w:hAnsi="Times New Roman" w:cs="Times New Roman"/>
          <w:color w:val="000000"/>
          <w:sz w:val="24"/>
          <w:szCs w:val="24"/>
        </w:rPr>
        <w:t>?</w:t>
      </w:r>
    </w:p>
    <w:p w:rsidR="00A939A7" w:rsidRPr="00A4508B" w:rsidRDefault="00A939A7" w:rsidP="00962660">
      <w:pPr>
        <w:spacing w:after="0" w:line="240" w:lineRule="auto"/>
        <w:rPr>
          <w:rFonts w:ascii="Times New Roman" w:hAnsi="Times New Roman" w:cs="Times New Roman"/>
          <w:b/>
          <w:sz w:val="24"/>
          <w:szCs w:val="24"/>
          <w:u w:val="single"/>
        </w:rPr>
      </w:pPr>
    </w:p>
    <w:p w:rsidR="00A4508B" w:rsidRDefault="00A4508B" w:rsidP="00962660">
      <w:pPr>
        <w:spacing w:after="0" w:line="240" w:lineRule="auto"/>
        <w:rPr>
          <w:rFonts w:ascii="Times New Roman" w:hAnsi="Times New Roman" w:cs="Times New Roman"/>
          <w:sz w:val="24"/>
          <w:szCs w:val="24"/>
        </w:rPr>
      </w:pPr>
    </w:p>
    <w:p w:rsidR="00FB10AE" w:rsidRPr="00EB17BE" w:rsidRDefault="00A4508B" w:rsidP="00962660">
      <w:pPr>
        <w:spacing w:after="0" w:line="240" w:lineRule="auto"/>
        <w:rPr>
          <w:rFonts w:ascii="Times New Roman" w:hAnsi="Times New Roman" w:cs="Times New Roman"/>
          <w:b/>
          <w:sz w:val="24"/>
          <w:szCs w:val="24"/>
          <w:u w:val="single"/>
        </w:rPr>
      </w:pPr>
      <w:r w:rsidRPr="00EB17BE">
        <w:rPr>
          <w:rFonts w:ascii="Times New Roman" w:hAnsi="Times New Roman" w:cs="Times New Roman"/>
          <w:b/>
          <w:sz w:val="24"/>
          <w:szCs w:val="24"/>
          <w:u w:val="single"/>
        </w:rPr>
        <w:t xml:space="preserve">Shared Journal Assignment </w:t>
      </w:r>
    </w:p>
    <w:p w:rsidR="00FB10AE" w:rsidRDefault="00FB10AE" w:rsidP="00962660">
      <w:pPr>
        <w:spacing w:after="0" w:line="240" w:lineRule="auto"/>
        <w:rPr>
          <w:rFonts w:ascii="Times New Roman" w:hAnsi="Times New Roman" w:cs="Times New Roman"/>
          <w:sz w:val="24"/>
          <w:szCs w:val="24"/>
        </w:rPr>
      </w:pPr>
    </w:p>
    <w:p w:rsidR="001949B8" w:rsidRDefault="00A4508B"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assignment is to provide opportunities to participate in a written exchange of ideas with a peer in order to think reflexively (unpack) significant topics discussed during class.</w:t>
      </w:r>
      <w:r w:rsidR="00FB10AE">
        <w:rPr>
          <w:rFonts w:ascii="Times New Roman" w:hAnsi="Times New Roman" w:cs="Times New Roman"/>
          <w:sz w:val="24"/>
          <w:szCs w:val="24"/>
        </w:rPr>
        <w:t xml:space="preserve"> </w:t>
      </w:r>
      <w:r w:rsidR="001949B8">
        <w:rPr>
          <w:rFonts w:ascii="Times New Roman" w:hAnsi="Times New Roman" w:cs="Times New Roman"/>
          <w:sz w:val="24"/>
          <w:szCs w:val="24"/>
        </w:rPr>
        <w:t>The prompts are grounded in the readings and the classroom experiences, but are particularly draw from the Sensoy and DiAngelo work as well as the readings from Howard. The Howard sections are posted on Moodle.</w:t>
      </w:r>
    </w:p>
    <w:p w:rsidR="001949B8" w:rsidRDefault="001949B8"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949B8" w:rsidRDefault="00A939A7" w:rsidP="0096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 to each element of the prompt. </w:t>
      </w:r>
      <w:r w:rsidR="00B1603A">
        <w:rPr>
          <w:rFonts w:ascii="Times New Roman" w:hAnsi="Times New Roman" w:cs="Times New Roman"/>
          <w:sz w:val="24"/>
          <w:szCs w:val="24"/>
        </w:rPr>
        <w:t xml:space="preserve">Arrange with your partner a mechanism to exchange </w:t>
      </w:r>
      <w:r w:rsidR="001949B8">
        <w:rPr>
          <w:rFonts w:ascii="Times New Roman" w:hAnsi="Times New Roman" w:cs="Times New Roman"/>
          <w:sz w:val="24"/>
          <w:szCs w:val="24"/>
        </w:rPr>
        <w:t>your journals. For each week listed below</w:t>
      </w:r>
      <w:r w:rsidR="00B1603A">
        <w:rPr>
          <w:rFonts w:ascii="Times New Roman" w:hAnsi="Times New Roman" w:cs="Times New Roman"/>
          <w:sz w:val="24"/>
          <w:szCs w:val="24"/>
        </w:rPr>
        <w:t xml:space="preserve"> you will respond to the prompt, exchange journals respond and comment on your partner’s thoughts. </w:t>
      </w:r>
      <w:r w:rsidR="001949B8">
        <w:rPr>
          <w:rFonts w:ascii="Times New Roman" w:hAnsi="Times New Roman" w:cs="Times New Roman"/>
          <w:sz w:val="24"/>
          <w:szCs w:val="24"/>
        </w:rPr>
        <w:t xml:space="preserve">This should look like an ongoing dialogue which documents each partner’s personal growth and development over the course of the quarter. </w:t>
      </w:r>
    </w:p>
    <w:p w:rsidR="00A4508B" w:rsidRDefault="00A4508B" w:rsidP="00962660">
      <w:pPr>
        <w:spacing w:after="0" w:line="240" w:lineRule="auto"/>
        <w:rPr>
          <w:rFonts w:ascii="Times New Roman" w:hAnsi="Times New Roman" w:cs="Times New Roman"/>
          <w:sz w:val="24"/>
          <w:szCs w:val="24"/>
        </w:rPr>
      </w:pPr>
    </w:p>
    <w:p w:rsidR="00FB10AE" w:rsidRDefault="00FB10AE" w:rsidP="00A939A7">
      <w:pPr>
        <w:spacing w:after="0" w:line="240" w:lineRule="auto"/>
        <w:rPr>
          <w:rFonts w:ascii="Times New Roman" w:hAnsi="Times New Roman" w:cs="Times New Roman"/>
          <w:b/>
          <w:sz w:val="24"/>
          <w:szCs w:val="24"/>
          <w:u w:val="single"/>
        </w:rPr>
      </w:pPr>
      <w:r w:rsidRPr="001949B8">
        <w:rPr>
          <w:rFonts w:ascii="Times New Roman" w:hAnsi="Times New Roman" w:cs="Times New Roman"/>
          <w:b/>
          <w:sz w:val="24"/>
          <w:szCs w:val="24"/>
          <w:u w:val="single"/>
        </w:rPr>
        <w:t>Prompts</w:t>
      </w:r>
    </w:p>
    <w:p w:rsidR="000B074C" w:rsidRDefault="000B074C" w:rsidP="00A4508B">
      <w:pPr>
        <w:spacing w:after="0" w:line="240" w:lineRule="auto"/>
        <w:rPr>
          <w:rFonts w:ascii="Times New Roman" w:hAnsi="Times New Roman" w:cs="Times New Roman"/>
          <w:sz w:val="24"/>
          <w:szCs w:val="24"/>
        </w:rPr>
      </w:pPr>
    </w:p>
    <w:p w:rsidR="000B074C" w:rsidRPr="000B074C" w:rsidRDefault="000B074C" w:rsidP="000B074C">
      <w:pPr>
        <w:spacing w:after="0" w:line="240" w:lineRule="auto"/>
        <w:rPr>
          <w:rFonts w:ascii="Times New Roman" w:hAnsi="Times New Roman" w:cs="Times New Roman"/>
          <w:sz w:val="24"/>
          <w:szCs w:val="24"/>
        </w:rPr>
      </w:pPr>
      <w:r w:rsidRPr="000B074C">
        <w:rPr>
          <w:rFonts w:ascii="Times New Roman" w:hAnsi="Times New Roman" w:cs="Times New Roman"/>
          <w:sz w:val="24"/>
          <w:szCs w:val="24"/>
        </w:rPr>
        <w:t xml:space="preserve">Week 2 </w:t>
      </w:r>
    </w:p>
    <w:p w:rsidR="000B074C" w:rsidRPr="001949B8" w:rsidRDefault="000B074C" w:rsidP="000B074C">
      <w:pPr>
        <w:pStyle w:val="ListParagraph"/>
        <w:numPr>
          <w:ilvl w:val="0"/>
          <w:numId w:val="11"/>
        </w:numPr>
        <w:spacing w:after="0" w:line="240" w:lineRule="auto"/>
        <w:rPr>
          <w:rFonts w:ascii="Times New Roman" w:hAnsi="Times New Roman" w:cs="Times New Roman"/>
          <w:sz w:val="24"/>
          <w:szCs w:val="24"/>
        </w:rPr>
      </w:pPr>
      <w:r w:rsidRPr="001949B8">
        <w:rPr>
          <w:rFonts w:ascii="Times New Roman" w:hAnsi="Times New Roman" w:cs="Times New Roman"/>
          <w:sz w:val="24"/>
          <w:szCs w:val="24"/>
        </w:rPr>
        <w:t>What would it take for you to talk together more openly and deeply about issues of race and other differences?</w:t>
      </w:r>
    </w:p>
    <w:p w:rsidR="000B074C" w:rsidRPr="00FB10AE" w:rsidRDefault="000B074C" w:rsidP="000B074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your concerns/hopes/expectations for this course? </w:t>
      </w:r>
    </w:p>
    <w:p w:rsidR="000B074C" w:rsidRDefault="000B074C" w:rsidP="00A4508B">
      <w:pPr>
        <w:pStyle w:val="ListParagraph"/>
        <w:numPr>
          <w:ilvl w:val="0"/>
          <w:numId w:val="8"/>
        </w:numPr>
        <w:spacing w:after="0" w:line="240" w:lineRule="auto"/>
        <w:rPr>
          <w:rFonts w:ascii="Times New Roman" w:hAnsi="Times New Roman" w:cs="Times New Roman"/>
          <w:sz w:val="24"/>
          <w:szCs w:val="24"/>
        </w:rPr>
      </w:pPr>
      <w:r w:rsidRPr="00FB10AE">
        <w:rPr>
          <w:rFonts w:ascii="Times New Roman" w:hAnsi="Times New Roman" w:cs="Times New Roman"/>
          <w:sz w:val="24"/>
          <w:szCs w:val="24"/>
        </w:rPr>
        <w:t xml:space="preserve">What have been your own formative experiences related to issues of diversity? </w:t>
      </w:r>
    </w:p>
    <w:p w:rsidR="000B074C" w:rsidRPr="000B074C" w:rsidRDefault="000B074C" w:rsidP="000B074C">
      <w:pPr>
        <w:pStyle w:val="ListParagraph"/>
        <w:spacing w:after="0" w:line="240" w:lineRule="auto"/>
        <w:rPr>
          <w:rFonts w:ascii="Times New Roman" w:hAnsi="Times New Roman" w:cs="Times New Roman"/>
          <w:sz w:val="24"/>
          <w:szCs w:val="24"/>
        </w:rPr>
      </w:pPr>
    </w:p>
    <w:p w:rsidR="00A4508B" w:rsidRDefault="000B074C"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A4508B">
        <w:rPr>
          <w:rFonts w:ascii="Times New Roman" w:hAnsi="Times New Roman" w:cs="Times New Roman"/>
          <w:sz w:val="24"/>
          <w:szCs w:val="24"/>
        </w:rPr>
        <w:t xml:space="preserve"> </w:t>
      </w:r>
    </w:p>
    <w:p w:rsidR="00FB10AE" w:rsidRPr="006879A5" w:rsidRDefault="006879A5" w:rsidP="006879A5">
      <w:pPr>
        <w:pStyle w:val="ListParagraph"/>
        <w:numPr>
          <w:ilvl w:val="0"/>
          <w:numId w:val="10"/>
        </w:numPr>
        <w:spacing w:after="0" w:line="240" w:lineRule="auto"/>
        <w:rPr>
          <w:rFonts w:ascii="Times New Roman" w:hAnsi="Times New Roman" w:cs="Times New Roman"/>
          <w:sz w:val="24"/>
          <w:szCs w:val="24"/>
        </w:rPr>
      </w:pPr>
      <w:r w:rsidRPr="006879A5">
        <w:rPr>
          <w:rFonts w:ascii="Times New Roman" w:hAnsi="Times New Roman" w:cs="Times New Roman"/>
          <w:sz w:val="24"/>
          <w:szCs w:val="24"/>
        </w:rPr>
        <w:t>What were your feelings/thoughts as you read and listen to the author’s account of White social dominance as it affected Native Americans and Australian Aboriginals?</w:t>
      </w:r>
    </w:p>
    <w:p w:rsidR="006879A5" w:rsidRPr="006879A5" w:rsidRDefault="006879A5" w:rsidP="006879A5">
      <w:pPr>
        <w:pStyle w:val="ListParagraph"/>
        <w:numPr>
          <w:ilvl w:val="0"/>
          <w:numId w:val="10"/>
        </w:numPr>
        <w:spacing w:after="0" w:line="240" w:lineRule="auto"/>
        <w:rPr>
          <w:rFonts w:ascii="Times New Roman" w:hAnsi="Times New Roman" w:cs="Times New Roman"/>
          <w:sz w:val="24"/>
          <w:szCs w:val="24"/>
        </w:rPr>
      </w:pPr>
      <w:r w:rsidRPr="006879A5">
        <w:rPr>
          <w:rFonts w:ascii="Times New Roman" w:hAnsi="Times New Roman" w:cs="Times New Roman"/>
          <w:sz w:val="24"/>
          <w:szCs w:val="24"/>
        </w:rPr>
        <w:t>How is the experience of Indigenous peoples in relationships to social dominance similar to that of other/ethnic/cultural groups? How is it unique</w:t>
      </w:r>
    </w:p>
    <w:p w:rsidR="006879A5" w:rsidRDefault="006879A5" w:rsidP="00A4508B">
      <w:pPr>
        <w:pStyle w:val="ListParagraph"/>
        <w:numPr>
          <w:ilvl w:val="0"/>
          <w:numId w:val="10"/>
        </w:numPr>
        <w:spacing w:after="0" w:line="240" w:lineRule="auto"/>
        <w:rPr>
          <w:rFonts w:ascii="Times New Roman" w:hAnsi="Times New Roman" w:cs="Times New Roman"/>
          <w:sz w:val="24"/>
          <w:szCs w:val="24"/>
        </w:rPr>
      </w:pPr>
      <w:r w:rsidRPr="006879A5">
        <w:rPr>
          <w:rFonts w:ascii="Times New Roman" w:hAnsi="Times New Roman" w:cs="Times New Roman"/>
          <w:sz w:val="24"/>
          <w:szCs w:val="24"/>
        </w:rPr>
        <w:t>What do you see as the relationship between social dominance and today’s concerns about educational equity and closing the achievement gap</w:t>
      </w:r>
      <w:r w:rsidR="00EB17BE">
        <w:rPr>
          <w:rFonts w:ascii="Times New Roman" w:hAnsi="Times New Roman" w:cs="Times New Roman"/>
          <w:sz w:val="24"/>
          <w:szCs w:val="24"/>
        </w:rPr>
        <w:t>?</w:t>
      </w:r>
    </w:p>
    <w:p w:rsidR="00EB17BE" w:rsidRDefault="00EB17BE" w:rsidP="00EB17BE">
      <w:pPr>
        <w:pStyle w:val="ListParagraph"/>
        <w:spacing w:after="0" w:line="240" w:lineRule="auto"/>
        <w:rPr>
          <w:rFonts w:ascii="Times New Roman" w:hAnsi="Times New Roman" w:cs="Times New Roman"/>
          <w:sz w:val="24"/>
          <w:szCs w:val="24"/>
        </w:rPr>
      </w:pPr>
    </w:p>
    <w:p w:rsidR="00FB10AE" w:rsidRDefault="000B074C"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Week 4</w:t>
      </w:r>
    </w:p>
    <w:p w:rsidR="001949B8" w:rsidRDefault="006879A5" w:rsidP="001949B8">
      <w:pPr>
        <w:pStyle w:val="ListParagraph"/>
        <w:numPr>
          <w:ilvl w:val="0"/>
          <w:numId w:val="12"/>
        </w:numPr>
        <w:spacing w:after="0" w:line="240" w:lineRule="auto"/>
        <w:rPr>
          <w:rFonts w:ascii="Times New Roman" w:hAnsi="Times New Roman" w:cs="Times New Roman"/>
          <w:sz w:val="24"/>
          <w:szCs w:val="24"/>
        </w:rPr>
      </w:pPr>
      <w:r w:rsidRPr="001949B8">
        <w:rPr>
          <w:rFonts w:ascii="Times New Roman" w:hAnsi="Times New Roman" w:cs="Times New Roman"/>
          <w:sz w:val="24"/>
          <w:szCs w:val="24"/>
        </w:rPr>
        <w:t xml:space="preserve">What are the three </w:t>
      </w:r>
      <w:r w:rsidR="001949B8" w:rsidRPr="001949B8">
        <w:rPr>
          <w:rFonts w:ascii="Times New Roman" w:hAnsi="Times New Roman" w:cs="Times New Roman"/>
          <w:sz w:val="24"/>
          <w:szCs w:val="24"/>
        </w:rPr>
        <w:t>dynamics</w:t>
      </w:r>
      <w:r w:rsidRPr="001949B8">
        <w:rPr>
          <w:rFonts w:ascii="Times New Roman" w:hAnsi="Times New Roman" w:cs="Times New Roman"/>
          <w:sz w:val="24"/>
          <w:szCs w:val="24"/>
        </w:rPr>
        <w:t xml:space="preserve"> of dominance: the Assumption of Rightness, the Luxury of Ignorance, and the Legacy of Privilege</w:t>
      </w:r>
      <w:r w:rsidR="0032238B" w:rsidRPr="001949B8">
        <w:rPr>
          <w:rFonts w:ascii="Times New Roman" w:hAnsi="Times New Roman" w:cs="Times New Roman"/>
          <w:sz w:val="24"/>
          <w:szCs w:val="24"/>
        </w:rPr>
        <w:t xml:space="preserve">? </w:t>
      </w:r>
    </w:p>
    <w:p w:rsidR="001949B8" w:rsidRDefault="0032238B" w:rsidP="001949B8">
      <w:pPr>
        <w:pStyle w:val="ListParagraph"/>
        <w:numPr>
          <w:ilvl w:val="0"/>
          <w:numId w:val="12"/>
        </w:numPr>
        <w:spacing w:after="0" w:line="240" w:lineRule="auto"/>
        <w:rPr>
          <w:rFonts w:ascii="Times New Roman" w:hAnsi="Times New Roman" w:cs="Times New Roman"/>
          <w:sz w:val="24"/>
          <w:szCs w:val="24"/>
        </w:rPr>
      </w:pPr>
      <w:r w:rsidRPr="001949B8">
        <w:rPr>
          <w:rFonts w:ascii="Times New Roman" w:hAnsi="Times New Roman" w:cs="Times New Roman"/>
          <w:sz w:val="24"/>
          <w:szCs w:val="24"/>
        </w:rPr>
        <w:t>What do these terms mean to you?</w:t>
      </w:r>
    </w:p>
    <w:p w:rsidR="001949B8" w:rsidRDefault="0032238B" w:rsidP="001949B8">
      <w:pPr>
        <w:pStyle w:val="ListParagraph"/>
        <w:numPr>
          <w:ilvl w:val="0"/>
          <w:numId w:val="12"/>
        </w:numPr>
        <w:spacing w:after="0" w:line="240" w:lineRule="auto"/>
        <w:rPr>
          <w:rFonts w:ascii="Times New Roman" w:hAnsi="Times New Roman" w:cs="Times New Roman"/>
          <w:sz w:val="24"/>
          <w:szCs w:val="24"/>
        </w:rPr>
      </w:pPr>
      <w:r w:rsidRPr="001949B8">
        <w:rPr>
          <w:rFonts w:ascii="Times New Roman" w:hAnsi="Times New Roman" w:cs="Times New Roman"/>
          <w:sz w:val="24"/>
          <w:szCs w:val="24"/>
        </w:rPr>
        <w:t xml:space="preserve"> How do you see these three dynamics of dominance at play in classrooms, social systems and the politics of education today? </w:t>
      </w:r>
    </w:p>
    <w:p w:rsidR="00FB10AE" w:rsidRPr="00FE55A1" w:rsidRDefault="0032238B" w:rsidP="00A4508B">
      <w:pPr>
        <w:pStyle w:val="ListParagraph"/>
        <w:numPr>
          <w:ilvl w:val="0"/>
          <w:numId w:val="12"/>
        </w:numPr>
        <w:spacing w:after="0" w:line="240" w:lineRule="auto"/>
        <w:rPr>
          <w:rFonts w:ascii="Times New Roman" w:hAnsi="Times New Roman" w:cs="Times New Roman"/>
          <w:sz w:val="24"/>
          <w:szCs w:val="24"/>
        </w:rPr>
      </w:pPr>
      <w:r w:rsidRPr="001949B8">
        <w:rPr>
          <w:rFonts w:ascii="Times New Roman" w:hAnsi="Times New Roman" w:cs="Times New Roman"/>
          <w:sz w:val="24"/>
          <w:szCs w:val="24"/>
        </w:rPr>
        <w:t>Do you agree or disagree with the author’s analysis of social dominance? Why?</w:t>
      </w:r>
    </w:p>
    <w:p w:rsidR="00FE55A1" w:rsidRDefault="00FE55A1" w:rsidP="00FE55A1">
      <w:pPr>
        <w:spacing w:after="0" w:line="240" w:lineRule="auto"/>
        <w:rPr>
          <w:rFonts w:ascii="Times New Roman" w:hAnsi="Times New Roman" w:cs="Times New Roman"/>
          <w:sz w:val="24"/>
          <w:szCs w:val="24"/>
        </w:rPr>
      </w:pPr>
    </w:p>
    <w:p w:rsidR="006243F7" w:rsidRDefault="000B074C" w:rsidP="00FE55A1">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FB10AE">
        <w:rPr>
          <w:rFonts w:ascii="Times New Roman" w:hAnsi="Times New Roman" w:cs="Times New Roman"/>
          <w:sz w:val="24"/>
          <w:szCs w:val="24"/>
        </w:rPr>
        <w:t xml:space="preserve"> Mid-quarter Shared Journal Due</w:t>
      </w:r>
      <w:r w:rsidR="006243F7">
        <w:rPr>
          <w:rFonts w:ascii="Times New Roman" w:hAnsi="Times New Roman" w:cs="Times New Roman"/>
          <w:sz w:val="24"/>
          <w:szCs w:val="24"/>
        </w:rPr>
        <w:t>-Bring journals to class</w:t>
      </w:r>
    </w:p>
    <w:p w:rsidR="00FB10AE" w:rsidRDefault="00FB10AE" w:rsidP="00A4508B">
      <w:pPr>
        <w:spacing w:after="0" w:line="240" w:lineRule="auto"/>
        <w:rPr>
          <w:rFonts w:ascii="Times New Roman" w:hAnsi="Times New Roman" w:cs="Times New Roman"/>
          <w:sz w:val="24"/>
          <w:szCs w:val="24"/>
        </w:rPr>
      </w:pPr>
    </w:p>
    <w:p w:rsidR="00FB10AE" w:rsidRDefault="000B074C"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Week 6</w:t>
      </w:r>
    </w:p>
    <w:p w:rsidR="0032238B" w:rsidRPr="008E2658" w:rsidRDefault="0032238B" w:rsidP="008E2658">
      <w:pPr>
        <w:pStyle w:val="ListParagraph"/>
        <w:numPr>
          <w:ilvl w:val="0"/>
          <w:numId w:val="13"/>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In what ways does the metaphor of the river work or not work for you?</w:t>
      </w:r>
    </w:p>
    <w:p w:rsidR="0032238B" w:rsidRDefault="0032238B" w:rsidP="00A939A7">
      <w:pPr>
        <w:pStyle w:val="ListParagraph"/>
        <w:numPr>
          <w:ilvl w:val="0"/>
          <w:numId w:val="13"/>
        </w:numPr>
        <w:spacing w:after="0" w:line="240" w:lineRule="auto"/>
        <w:jc w:val="both"/>
        <w:rPr>
          <w:rFonts w:ascii="Times New Roman" w:hAnsi="Times New Roman" w:cs="Times New Roman"/>
          <w:sz w:val="24"/>
          <w:szCs w:val="24"/>
        </w:rPr>
      </w:pPr>
      <w:r w:rsidRPr="008E2658">
        <w:rPr>
          <w:rFonts w:ascii="Times New Roman" w:hAnsi="Times New Roman" w:cs="Times New Roman"/>
          <w:sz w:val="24"/>
          <w:szCs w:val="24"/>
        </w:rPr>
        <w:t xml:space="preserve">Compare and contrast your reactions to the author’s four “healing responses”: Honesty, Empathy, Advocacy, and Action. </w:t>
      </w:r>
    </w:p>
    <w:p w:rsidR="00EB17BE" w:rsidRDefault="00EB17BE" w:rsidP="00EB17BE">
      <w:pPr>
        <w:pStyle w:val="ListParagraph"/>
        <w:spacing w:after="0" w:line="240" w:lineRule="auto"/>
        <w:jc w:val="both"/>
        <w:rPr>
          <w:rFonts w:ascii="Times New Roman" w:hAnsi="Times New Roman" w:cs="Times New Roman"/>
          <w:sz w:val="24"/>
          <w:szCs w:val="24"/>
        </w:rPr>
      </w:pPr>
    </w:p>
    <w:p w:rsidR="00FB10AE" w:rsidRDefault="000B074C"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Week 7</w:t>
      </w:r>
    </w:p>
    <w:p w:rsidR="008E2658" w:rsidRPr="008E2658" w:rsidRDefault="008E2658" w:rsidP="008E2658">
      <w:pPr>
        <w:pStyle w:val="ListParagraph"/>
        <w:numPr>
          <w:ilvl w:val="0"/>
          <w:numId w:val="15"/>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What are the most important learnings/challenges/roadblocks/experiences for a person in growing toward greater cultural competence and understanding socially constructed differences?</w:t>
      </w:r>
    </w:p>
    <w:p w:rsidR="008E2658" w:rsidRDefault="008E2658" w:rsidP="008E2658">
      <w:pPr>
        <w:pStyle w:val="ListParagraph"/>
        <w:numPr>
          <w:ilvl w:val="0"/>
          <w:numId w:val="15"/>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How are these stages similar to or different from the experiences and challenges of People of Color in your growth and development?</w:t>
      </w:r>
    </w:p>
    <w:p w:rsidR="00EB17BE" w:rsidRDefault="00EB17BE" w:rsidP="00EB17BE">
      <w:pPr>
        <w:pStyle w:val="ListParagraph"/>
        <w:spacing w:after="0" w:line="240" w:lineRule="auto"/>
        <w:rPr>
          <w:rFonts w:ascii="Times New Roman" w:hAnsi="Times New Roman" w:cs="Times New Roman"/>
          <w:sz w:val="24"/>
          <w:szCs w:val="24"/>
        </w:rPr>
      </w:pPr>
    </w:p>
    <w:p w:rsidR="00FB10AE" w:rsidRDefault="000B074C" w:rsidP="00A4508B">
      <w:pPr>
        <w:spacing w:after="0" w:line="240" w:lineRule="auto"/>
        <w:rPr>
          <w:rFonts w:ascii="Times New Roman" w:hAnsi="Times New Roman" w:cs="Times New Roman"/>
          <w:sz w:val="24"/>
          <w:szCs w:val="24"/>
        </w:rPr>
      </w:pPr>
      <w:r>
        <w:rPr>
          <w:rFonts w:ascii="Times New Roman" w:hAnsi="Times New Roman" w:cs="Times New Roman"/>
          <w:sz w:val="24"/>
          <w:szCs w:val="24"/>
        </w:rPr>
        <w:t>Week 8</w:t>
      </w:r>
    </w:p>
    <w:p w:rsidR="008E2658" w:rsidRPr="008E2658" w:rsidRDefault="008E2658" w:rsidP="008E2658">
      <w:pPr>
        <w:pStyle w:val="ListParagraph"/>
        <w:numPr>
          <w:ilvl w:val="0"/>
          <w:numId w:val="14"/>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lastRenderedPageBreak/>
        <w:t xml:space="preserve">In personal reflection, map the stages/steps in your own development related to the realities of social constructed differences? </w:t>
      </w:r>
    </w:p>
    <w:p w:rsidR="008E2658" w:rsidRPr="008E2658" w:rsidRDefault="008E2658" w:rsidP="008E2658">
      <w:pPr>
        <w:pStyle w:val="ListParagraph"/>
        <w:numPr>
          <w:ilvl w:val="0"/>
          <w:numId w:val="14"/>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 xml:space="preserve">What does the author mean by knowing and doing? Select one of the elements that particularly speak to you and share your thoughts and reflections. </w:t>
      </w:r>
    </w:p>
    <w:p w:rsidR="008E2658" w:rsidRDefault="008E2658" w:rsidP="008E2658">
      <w:pPr>
        <w:pStyle w:val="ListParagraph"/>
        <w:numPr>
          <w:ilvl w:val="0"/>
          <w:numId w:val="14"/>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Reflect on Figures 7.1, 7.2, and 7.3. How do these models relate to your own thoughts about teaching? What is helpful about th</w:t>
      </w:r>
      <w:r>
        <w:rPr>
          <w:rFonts w:ascii="Times New Roman" w:hAnsi="Times New Roman" w:cs="Times New Roman"/>
          <w:sz w:val="24"/>
          <w:szCs w:val="24"/>
        </w:rPr>
        <w:t>e</w:t>
      </w:r>
      <w:r w:rsidRPr="008E2658">
        <w:rPr>
          <w:rFonts w:ascii="Times New Roman" w:hAnsi="Times New Roman" w:cs="Times New Roman"/>
          <w:sz w:val="24"/>
          <w:szCs w:val="24"/>
        </w:rPr>
        <w:t>se designs? What is missing</w:t>
      </w:r>
      <w:r w:rsidR="00EB17BE">
        <w:rPr>
          <w:rFonts w:ascii="Times New Roman" w:hAnsi="Times New Roman" w:cs="Times New Roman"/>
          <w:sz w:val="24"/>
          <w:szCs w:val="24"/>
        </w:rPr>
        <w:t>?</w:t>
      </w:r>
    </w:p>
    <w:p w:rsidR="00EB17BE" w:rsidRDefault="00EB17BE" w:rsidP="00EB17BE">
      <w:pPr>
        <w:pStyle w:val="ListParagraph"/>
        <w:spacing w:after="0" w:line="240" w:lineRule="auto"/>
        <w:rPr>
          <w:rFonts w:ascii="Times New Roman" w:hAnsi="Times New Roman" w:cs="Times New Roman"/>
          <w:sz w:val="24"/>
          <w:szCs w:val="24"/>
        </w:rPr>
      </w:pPr>
    </w:p>
    <w:p w:rsidR="008E2658" w:rsidRDefault="000B074C" w:rsidP="008E2658">
      <w:pPr>
        <w:spacing w:after="0" w:line="240" w:lineRule="auto"/>
        <w:rPr>
          <w:rFonts w:ascii="Times New Roman" w:hAnsi="Times New Roman" w:cs="Times New Roman"/>
          <w:sz w:val="24"/>
          <w:szCs w:val="24"/>
        </w:rPr>
      </w:pPr>
      <w:r>
        <w:rPr>
          <w:rFonts w:ascii="Times New Roman" w:hAnsi="Times New Roman" w:cs="Times New Roman"/>
          <w:sz w:val="24"/>
          <w:szCs w:val="24"/>
        </w:rPr>
        <w:t>Week 9</w:t>
      </w:r>
    </w:p>
    <w:p w:rsidR="008E2658" w:rsidRPr="008E2658" w:rsidRDefault="008E2658" w:rsidP="008E2658">
      <w:pPr>
        <w:pStyle w:val="ListParagraph"/>
        <w:numPr>
          <w:ilvl w:val="0"/>
          <w:numId w:val="16"/>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What was your reaction to the description of “the place of vision, healing, and positive change”?</w:t>
      </w:r>
    </w:p>
    <w:p w:rsidR="008E2658" w:rsidRPr="008E2658" w:rsidRDefault="008E2658" w:rsidP="008E2658">
      <w:pPr>
        <w:pStyle w:val="ListParagraph"/>
        <w:numPr>
          <w:ilvl w:val="0"/>
          <w:numId w:val="16"/>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What do we need from each other if we are to create spaces of trust and effective collaboration in the service to our students?</w:t>
      </w:r>
    </w:p>
    <w:p w:rsidR="00FE55A1" w:rsidRDefault="008E2658" w:rsidP="00FE55A1">
      <w:pPr>
        <w:pStyle w:val="ListParagraph"/>
        <w:numPr>
          <w:ilvl w:val="0"/>
          <w:numId w:val="16"/>
        </w:numPr>
        <w:spacing w:after="0" w:line="240" w:lineRule="auto"/>
        <w:rPr>
          <w:rFonts w:ascii="Times New Roman" w:hAnsi="Times New Roman" w:cs="Times New Roman"/>
          <w:sz w:val="24"/>
          <w:szCs w:val="24"/>
        </w:rPr>
      </w:pPr>
      <w:r w:rsidRPr="008E2658">
        <w:rPr>
          <w:rFonts w:ascii="Times New Roman" w:hAnsi="Times New Roman" w:cs="Times New Roman"/>
          <w:sz w:val="24"/>
          <w:szCs w:val="24"/>
        </w:rPr>
        <w:t>How do we (can we) move beyond shame and blame and actually create schools as places of hope and healing?</w:t>
      </w:r>
    </w:p>
    <w:p w:rsidR="00EB17BE" w:rsidRPr="00FE55A1" w:rsidRDefault="00EB17BE" w:rsidP="00EB17BE">
      <w:pPr>
        <w:pStyle w:val="ListParagraph"/>
        <w:spacing w:after="0" w:line="240" w:lineRule="auto"/>
        <w:rPr>
          <w:rFonts w:ascii="Times New Roman" w:hAnsi="Times New Roman" w:cs="Times New Roman"/>
          <w:sz w:val="24"/>
          <w:szCs w:val="24"/>
        </w:rPr>
      </w:pPr>
    </w:p>
    <w:p w:rsidR="008E2658" w:rsidRPr="00FE55A1" w:rsidRDefault="000B074C" w:rsidP="00FE55A1">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FB10AE">
        <w:rPr>
          <w:rFonts w:ascii="Times New Roman" w:hAnsi="Times New Roman" w:cs="Times New Roman"/>
          <w:sz w:val="24"/>
          <w:szCs w:val="24"/>
        </w:rPr>
        <w:t xml:space="preserve"> </w:t>
      </w:r>
      <w:r w:rsidR="008E2658" w:rsidRPr="00FE55A1">
        <w:rPr>
          <w:rFonts w:ascii="Times New Roman" w:hAnsi="Times New Roman" w:cs="Times New Roman"/>
          <w:sz w:val="24"/>
          <w:szCs w:val="24"/>
        </w:rPr>
        <w:t xml:space="preserve">Final </w:t>
      </w:r>
      <w:r w:rsidR="00D376E0" w:rsidRPr="00FE55A1">
        <w:rPr>
          <w:rFonts w:ascii="Times New Roman" w:hAnsi="Times New Roman" w:cs="Times New Roman"/>
          <w:sz w:val="24"/>
          <w:szCs w:val="24"/>
        </w:rPr>
        <w:t>Shared Journal Due in Class</w:t>
      </w:r>
    </w:p>
    <w:p w:rsidR="00FE55A1" w:rsidRPr="00EB17BE" w:rsidRDefault="00FE55A1" w:rsidP="00810C9D">
      <w:pPr>
        <w:pStyle w:val="Heading2"/>
        <w:rPr>
          <w:rFonts w:ascii="Times New Roman" w:eastAsiaTheme="minorHAnsi" w:hAnsi="Times New Roman"/>
          <w:bCs w:val="0"/>
          <w:i w:val="0"/>
          <w:iCs w:val="0"/>
          <w:sz w:val="24"/>
          <w:szCs w:val="24"/>
          <w:u w:val="single"/>
        </w:rPr>
      </w:pPr>
      <w:r w:rsidRPr="00EB17BE">
        <w:rPr>
          <w:rFonts w:ascii="Times New Roman" w:eastAsiaTheme="minorHAnsi" w:hAnsi="Times New Roman"/>
          <w:bCs w:val="0"/>
          <w:i w:val="0"/>
          <w:iCs w:val="0"/>
          <w:sz w:val="24"/>
          <w:szCs w:val="24"/>
          <w:u w:val="single"/>
        </w:rPr>
        <w:t>Multicultural Perspective Paper</w:t>
      </w:r>
    </w:p>
    <w:p w:rsidR="00FE55A1" w:rsidRDefault="00FE55A1" w:rsidP="00FE55A1">
      <w:pPr>
        <w:pStyle w:val="Heading2"/>
        <w:spacing w:before="0" w:after="0"/>
        <w:jc w:val="center"/>
        <w:rPr>
          <w:rFonts w:ascii="Times New Roman" w:hAnsi="Times New Roman"/>
          <w:b w:val="0"/>
          <w:i w:val="0"/>
          <w:sz w:val="24"/>
          <w:szCs w:val="24"/>
        </w:rPr>
      </w:pPr>
    </w:p>
    <w:p w:rsidR="00FE55A1" w:rsidRPr="00FE55A1" w:rsidRDefault="00810C9D" w:rsidP="00FE55A1">
      <w:pPr>
        <w:pStyle w:val="Heading2"/>
        <w:spacing w:before="0" w:after="0"/>
        <w:jc w:val="center"/>
        <w:rPr>
          <w:rFonts w:ascii="Times New Roman" w:hAnsi="Times New Roman"/>
          <w:b w:val="0"/>
          <w:i w:val="0"/>
          <w:sz w:val="24"/>
          <w:szCs w:val="24"/>
        </w:rPr>
      </w:pPr>
      <w:r w:rsidRPr="00FE55A1">
        <w:rPr>
          <w:rFonts w:ascii="Times New Roman" w:hAnsi="Times New Roman"/>
          <w:b w:val="0"/>
          <w:i w:val="0"/>
          <w:sz w:val="24"/>
          <w:szCs w:val="24"/>
        </w:rPr>
        <w:t>Advice to Yourself as a New Teacher:</w:t>
      </w:r>
    </w:p>
    <w:p w:rsidR="00EB17BE" w:rsidRDefault="00EB17BE" w:rsidP="00FE55A1">
      <w:pPr>
        <w:pStyle w:val="Heading2"/>
        <w:spacing w:before="0" w:after="0"/>
        <w:jc w:val="center"/>
        <w:rPr>
          <w:rFonts w:ascii="Times New Roman" w:hAnsi="Times New Roman"/>
          <w:b w:val="0"/>
          <w:i w:val="0"/>
          <w:sz w:val="24"/>
          <w:szCs w:val="24"/>
        </w:rPr>
      </w:pPr>
      <w:r>
        <w:rPr>
          <w:rFonts w:ascii="Times New Roman" w:hAnsi="Times New Roman"/>
          <w:b w:val="0"/>
          <w:i w:val="0"/>
          <w:sz w:val="24"/>
          <w:szCs w:val="24"/>
        </w:rPr>
        <w:t xml:space="preserve">Developing a Multicultural </w:t>
      </w:r>
    </w:p>
    <w:p w:rsidR="00FE55A1" w:rsidRDefault="00810C9D" w:rsidP="00FE55A1">
      <w:pPr>
        <w:pStyle w:val="Heading2"/>
        <w:spacing w:before="0" w:after="0"/>
        <w:jc w:val="center"/>
        <w:rPr>
          <w:rFonts w:ascii="Times New Roman" w:hAnsi="Times New Roman"/>
          <w:b w:val="0"/>
          <w:i w:val="0"/>
          <w:sz w:val="24"/>
          <w:szCs w:val="24"/>
        </w:rPr>
      </w:pPr>
      <w:r w:rsidRPr="00FE55A1">
        <w:rPr>
          <w:rFonts w:ascii="Times New Roman" w:hAnsi="Times New Roman"/>
          <w:b w:val="0"/>
          <w:i w:val="0"/>
          <w:sz w:val="24"/>
          <w:szCs w:val="24"/>
        </w:rPr>
        <w:t xml:space="preserve">Perspective for </w:t>
      </w:r>
      <w:r w:rsidR="00EB17BE">
        <w:rPr>
          <w:rFonts w:ascii="Times New Roman" w:hAnsi="Times New Roman"/>
          <w:b w:val="0"/>
          <w:i w:val="0"/>
          <w:sz w:val="24"/>
          <w:szCs w:val="24"/>
        </w:rPr>
        <w:t>T</w:t>
      </w:r>
      <w:r w:rsidR="00FE55A1" w:rsidRPr="00FE55A1">
        <w:rPr>
          <w:rFonts w:ascii="Times New Roman" w:hAnsi="Times New Roman"/>
          <w:b w:val="0"/>
          <w:i w:val="0"/>
          <w:sz w:val="24"/>
          <w:szCs w:val="24"/>
        </w:rPr>
        <w:t xml:space="preserve">eaching for </w:t>
      </w:r>
      <w:r w:rsidRPr="00FE55A1">
        <w:rPr>
          <w:rFonts w:ascii="Times New Roman" w:hAnsi="Times New Roman"/>
          <w:b w:val="0"/>
          <w:i w:val="0"/>
          <w:sz w:val="24"/>
          <w:szCs w:val="24"/>
        </w:rPr>
        <w:t>Social Justice</w:t>
      </w:r>
    </w:p>
    <w:p w:rsidR="00FE55A1" w:rsidRPr="00FE55A1" w:rsidRDefault="00FE55A1" w:rsidP="00FE55A1"/>
    <w:p w:rsidR="00FE55A1" w:rsidRDefault="00810C9D" w:rsidP="00FE55A1">
      <w:pPr>
        <w:rPr>
          <w:rFonts w:ascii="Times New Roman" w:hAnsi="Times New Roman" w:cs="Times New Roman"/>
          <w:sz w:val="24"/>
          <w:szCs w:val="24"/>
        </w:rPr>
      </w:pPr>
      <w:r w:rsidRPr="00810C9D">
        <w:rPr>
          <w:rFonts w:ascii="Times New Roman" w:hAnsi="Times New Roman" w:cs="Times New Roman"/>
          <w:sz w:val="24"/>
          <w:szCs w:val="24"/>
        </w:rPr>
        <w:t>A multicultural perspective is a statement that educators write to identify how they make sense of the purpose of educatio</w:t>
      </w:r>
      <w:r w:rsidR="00FE55A1">
        <w:rPr>
          <w:rFonts w:ascii="Times New Roman" w:hAnsi="Times New Roman" w:cs="Times New Roman"/>
          <w:sz w:val="24"/>
          <w:szCs w:val="24"/>
        </w:rPr>
        <w:t xml:space="preserve">n and their role as teachers.  </w:t>
      </w:r>
      <w:r w:rsidRPr="00810C9D">
        <w:rPr>
          <w:rFonts w:ascii="Times New Roman" w:hAnsi="Times New Roman" w:cs="Times New Roman"/>
          <w:sz w:val="24"/>
          <w:szCs w:val="24"/>
        </w:rPr>
        <w:t>It will often describe how they approach their teaching practice in light of their understanding of the learning process, and the needs of learner</w:t>
      </w:r>
      <w:r w:rsidR="00FE55A1">
        <w:rPr>
          <w:rFonts w:ascii="Times New Roman" w:hAnsi="Times New Roman" w:cs="Times New Roman"/>
          <w:sz w:val="24"/>
          <w:szCs w:val="24"/>
        </w:rPr>
        <w:t xml:space="preserve">s, communities and society.  </w:t>
      </w:r>
      <w:r w:rsidRPr="00810C9D">
        <w:rPr>
          <w:rFonts w:ascii="Times New Roman" w:hAnsi="Times New Roman" w:cs="Times New Roman"/>
          <w:sz w:val="24"/>
          <w:szCs w:val="24"/>
        </w:rPr>
        <w:t>Developing such a statement can help educators to steer their teaching decisions.  It can also help them to communicate something about the reasons behind their practices to students, to famili</w:t>
      </w:r>
      <w:r w:rsidR="00FE55A1">
        <w:rPr>
          <w:rFonts w:ascii="Times New Roman" w:hAnsi="Times New Roman" w:cs="Times New Roman"/>
          <w:sz w:val="24"/>
          <w:szCs w:val="24"/>
        </w:rPr>
        <w:t xml:space="preserve">es and potential employers.  </w:t>
      </w:r>
      <w:r w:rsidRPr="00810C9D">
        <w:rPr>
          <w:rFonts w:ascii="Times New Roman" w:hAnsi="Times New Roman" w:cs="Times New Roman"/>
          <w:sz w:val="24"/>
          <w:szCs w:val="24"/>
        </w:rPr>
        <w:t xml:space="preserve">As a second step in developing your multicultural perspective, you will write an academic essay in which you </w:t>
      </w:r>
      <w:r w:rsidRPr="00810C9D">
        <w:rPr>
          <w:rFonts w:ascii="Times New Roman" w:hAnsi="Times New Roman" w:cs="Times New Roman"/>
          <w:i/>
          <w:iCs/>
          <w:sz w:val="24"/>
          <w:szCs w:val="24"/>
        </w:rPr>
        <w:t>use the professional literature to d</w:t>
      </w:r>
      <w:r w:rsidRPr="00810C9D">
        <w:rPr>
          <w:rFonts w:ascii="Times New Roman" w:hAnsi="Times New Roman" w:cs="Times New Roman"/>
          <w:sz w:val="24"/>
          <w:szCs w:val="24"/>
        </w:rPr>
        <w:t xml:space="preserve">escribe </w:t>
      </w:r>
      <w:r w:rsidRPr="00810C9D">
        <w:rPr>
          <w:rFonts w:ascii="Times New Roman" w:hAnsi="Times New Roman" w:cs="Times New Roman"/>
          <w:i/>
          <w:iCs/>
          <w:sz w:val="24"/>
          <w:szCs w:val="24"/>
          <w:u w:val="single"/>
        </w:rPr>
        <w:t>what</w:t>
      </w:r>
      <w:r w:rsidRPr="00810C9D">
        <w:rPr>
          <w:rFonts w:ascii="Times New Roman" w:hAnsi="Times New Roman" w:cs="Times New Roman"/>
          <w:sz w:val="24"/>
          <w:szCs w:val="24"/>
        </w:rPr>
        <w:t xml:space="preserve"> teaching for social justice </w:t>
      </w:r>
      <w:r w:rsidRPr="00810C9D">
        <w:rPr>
          <w:rFonts w:ascii="Times New Roman" w:hAnsi="Times New Roman" w:cs="Times New Roman"/>
          <w:i/>
          <w:iCs/>
          <w:sz w:val="24"/>
          <w:szCs w:val="24"/>
          <w:u w:val="single"/>
        </w:rPr>
        <w:t>entails</w:t>
      </w:r>
      <w:r w:rsidR="00FE55A1">
        <w:rPr>
          <w:rFonts w:ascii="Times New Roman" w:hAnsi="Times New Roman" w:cs="Times New Roman"/>
          <w:sz w:val="24"/>
          <w:szCs w:val="24"/>
        </w:rPr>
        <w:t>. </w:t>
      </w:r>
    </w:p>
    <w:p w:rsidR="00810C9D" w:rsidRPr="00810C9D" w:rsidRDefault="00810C9D" w:rsidP="00FE55A1">
      <w:pPr>
        <w:rPr>
          <w:rFonts w:ascii="Times New Roman" w:hAnsi="Times New Roman" w:cs="Times New Roman"/>
          <w:sz w:val="24"/>
          <w:szCs w:val="24"/>
        </w:rPr>
      </w:pPr>
      <w:r w:rsidRPr="00810C9D">
        <w:rPr>
          <w:rFonts w:ascii="Times New Roman" w:hAnsi="Times New Roman" w:cs="Times New Roman"/>
          <w:sz w:val="24"/>
          <w:szCs w:val="24"/>
        </w:rPr>
        <w:t>Your paper should:</w:t>
      </w:r>
    </w:p>
    <w:p w:rsidR="00810C9D" w:rsidRPr="00810C9D" w:rsidRDefault="00810C9D" w:rsidP="00810C9D">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810C9D">
        <w:rPr>
          <w:rFonts w:ascii="Times New Roman" w:hAnsi="Times New Roman" w:cs="Times New Roman"/>
          <w:i/>
          <w:iCs/>
          <w:sz w:val="24"/>
          <w:szCs w:val="24"/>
        </w:rPr>
        <w:t>Identify how power, privilege and oppression can play out in learning opportunities, curriculum, and schools.  R</w:t>
      </w:r>
      <w:r w:rsidRPr="00810C9D">
        <w:rPr>
          <w:rFonts w:ascii="Times New Roman" w:hAnsi="Times New Roman" w:cs="Times New Roman"/>
          <w:sz w:val="24"/>
          <w:szCs w:val="24"/>
        </w:rPr>
        <w:t xml:space="preserve">ecognize how power is at play in schools that reflect inequities based on race, class, language, gender, sexual orientation, religion, ability. </w:t>
      </w:r>
    </w:p>
    <w:p w:rsidR="00810C9D" w:rsidRPr="00810C9D" w:rsidRDefault="00810C9D" w:rsidP="00810C9D">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810C9D">
        <w:rPr>
          <w:rFonts w:ascii="Times New Roman" w:hAnsi="Times New Roman" w:cs="Times New Roman"/>
          <w:sz w:val="24"/>
          <w:szCs w:val="24"/>
        </w:rPr>
        <w:t>Identify and explain how power, privilege and oppression can act as barriers to some people’s success (i.e. make learning less accessible)</w:t>
      </w:r>
    </w:p>
    <w:p w:rsidR="00810C9D" w:rsidRPr="00810C9D" w:rsidRDefault="00810C9D" w:rsidP="00810C9D">
      <w:pPr>
        <w:widowControl w:val="0"/>
        <w:numPr>
          <w:ilvl w:val="0"/>
          <w:numId w:val="20"/>
        </w:numPr>
        <w:autoSpaceDE w:val="0"/>
        <w:autoSpaceDN w:val="0"/>
        <w:adjustRightInd w:val="0"/>
        <w:spacing w:after="0" w:line="240" w:lineRule="auto"/>
        <w:rPr>
          <w:rFonts w:ascii="Times New Roman" w:hAnsi="Times New Roman" w:cs="Times New Roman"/>
          <w:i/>
          <w:iCs/>
          <w:sz w:val="24"/>
          <w:szCs w:val="24"/>
        </w:rPr>
      </w:pPr>
      <w:r w:rsidRPr="00810C9D">
        <w:rPr>
          <w:rFonts w:ascii="Times New Roman" w:hAnsi="Times New Roman" w:cs="Times New Roman"/>
          <w:sz w:val="24"/>
          <w:szCs w:val="24"/>
        </w:rPr>
        <w:t>Use examples from your field experience, readings or other classroom experiences to illustrate how these principles and guidelines might look for the teacher, students, and families</w:t>
      </w:r>
    </w:p>
    <w:p w:rsidR="00810C9D" w:rsidRDefault="00810C9D" w:rsidP="00810C9D">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810C9D">
        <w:rPr>
          <w:rFonts w:ascii="Times New Roman" w:hAnsi="Times New Roman" w:cs="Times New Roman"/>
          <w:sz w:val="24"/>
          <w:szCs w:val="24"/>
        </w:rPr>
        <w:t xml:space="preserve">Use this knowledge to identify principles and guidelines for </w:t>
      </w:r>
      <w:r w:rsidRPr="00810C9D">
        <w:rPr>
          <w:rFonts w:ascii="Times New Roman" w:hAnsi="Times New Roman" w:cs="Times New Roman"/>
          <w:i/>
          <w:iCs/>
          <w:sz w:val="24"/>
          <w:szCs w:val="24"/>
        </w:rPr>
        <w:t>attending to equity and responding to potential inequities.   Include</w:t>
      </w:r>
      <w:r w:rsidRPr="00810C9D">
        <w:rPr>
          <w:rFonts w:ascii="Times New Roman" w:hAnsi="Times New Roman" w:cs="Times New Roman"/>
          <w:sz w:val="24"/>
          <w:szCs w:val="24"/>
        </w:rPr>
        <w:t xml:space="preserve"> specific ways you could adapt your curriculum, </w:t>
      </w:r>
      <w:r w:rsidRPr="00810C9D">
        <w:rPr>
          <w:rFonts w:ascii="Times New Roman" w:hAnsi="Times New Roman" w:cs="Times New Roman"/>
          <w:sz w:val="24"/>
          <w:szCs w:val="24"/>
        </w:rPr>
        <w:lastRenderedPageBreak/>
        <w:t xml:space="preserve">instruction, advocacy, and self-reflections to make the learning more accessible and equitable.  </w:t>
      </w:r>
    </w:p>
    <w:p w:rsidR="00FE55A1" w:rsidRPr="00810C9D" w:rsidRDefault="00FE55A1" w:rsidP="00FE55A1">
      <w:pPr>
        <w:widowControl w:val="0"/>
        <w:autoSpaceDE w:val="0"/>
        <w:autoSpaceDN w:val="0"/>
        <w:adjustRightInd w:val="0"/>
        <w:spacing w:after="0" w:line="240" w:lineRule="auto"/>
        <w:ind w:left="360"/>
        <w:rPr>
          <w:rFonts w:ascii="Times New Roman" w:hAnsi="Times New Roman" w:cs="Times New Roman"/>
          <w:sz w:val="24"/>
          <w:szCs w:val="24"/>
        </w:rPr>
      </w:pPr>
    </w:p>
    <w:p w:rsidR="00810C9D" w:rsidRPr="00810C9D" w:rsidRDefault="00810C9D" w:rsidP="00FE55A1">
      <w:pPr>
        <w:widowControl w:val="0"/>
        <w:autoSpaceDE w:val="0"/>
        <w:autoSpaceDN w:val="0"/>
        <w:adjustRightInd w:val="0"/>
        <w:spacing w:after="0" w:line="240" w:lineRule="auto"/>
        <w:rPr>
          <w:rFonts w:ascii="Times New Roman" w:hAnsi="Times New Roman" w:cs="Times New Roman"/>
          <w:sz w:val="24"/>
          <w:szCs w:val="24"/>
        </w:rPr>
      </w:pPr>
      <w:r w:rsidRPr="00810C9D">
        <w:rPr>
          <w:rFonts w:ascii="Times New Roman" w:hAnsi="Times New Roman" w:cs="Times New Roman"/>
          <w:sz w:val="24"/>
          <w:szCs w:val="24"/>
        </w:rPr>
        <w:t>Note: There are many reasons why learning isn’t always accessible -- in this paper, focus on socio-cultural perspectives that we have learned about. Last quarter you learned about cognitive and neuroscience perspectives. </w:t>
      </w:r>
    </w:p>
    <w:p w:rsidR="00810C9D" w:rsidRPr="00810C9D" w:rsidRDefault="00810C9D" w:rsidP="00810C9D">
      <w:pPr>
        <w:widowControl w:val="0"/>
        <w:autoSpaceDE w:val="0"/>
        <w:autoSpaceDN w:val="0"/>
        <w:adjustRightInd w:val="0"/>
        <w:spacing w:after="0" w:line="240" w:lineRule="auto"/>
        <w:ind w:left="360"/>
        <w:rPr>
          <w:rFonts w:ascii="Times New Roman" w:hAnsi="Times New Roman" w:cs="Times New Roman"/>
          <w:sz w:val="24"/>
          <w:szCs w:val="24"/>
        </w:rPr>
      </w:pPr>
    </w:p>
    <w:p w:rsidR="00810C9D" w:rsidRPr="00810C9D" w:rsidRDefault="00810C9D" w:rsidP="00810C9D">
      <w:pPr>
        <w:rPr>
          <w:rFonts w:ascii="Times New Roman" w:hAnsi="Times New Roman" w:cs="Times New Roman"/>
          <w:sz w:val="24"/>
          <w:szCs w:val="24"/>
          <w:u w:val="single"/>
        </w:rPr>
      </w:pPr>
      <w:r w:rsidRPr="00810C9D">
        <w:rPr>
          <w:rFonts w:ascii="Times New Roman" w:hAnsi="Times New Roman" w:cs="Times New Roman"/>
          <w:sz w:val="24"/>
          <w:szCs w:val="24"/>
          <w:u w:val="single"/>
        </w:rPr>
        <w:t>Additional expectations for the paper:</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Use a range of perspectives to inform your discussion</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Use specific citations from this program’s readings to support your claims.</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 xml:space="preserve">The paper should be no longer than seven pages, 12 point font, double spaced.   </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 xml:space="preserve">Use APA style for in text citations.  </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 xml:space="preserve">Include a reference list formatted in APA style. </w:t>
      </w:r>
    </w:p>
    <w:p w:rsidR="00810C9D" w:rsidRPr="00810C9D" w:rsidRDefault="00810C9D" w:rsidP="00810C9D">
      <w:pPr>
        <w:numPr>
          <w:ilvl w:val="0"/>
          <w:numId w:val="19"/>
        </w:numPr>
        <w:spacing w:after="0" w:line="240" w:lineRule="auto"/>
        <w:rPr>
          <w:rFonts w:ascii="Times New Roman" w:hAnsi="Times New Roman" w:cs="Times New Roman"/>
          <w:sz w:val="24"/>
          <w:szCs w:val="24"/>
        </w:rPr>
      </w:pPr>
    </w:p>
    <w:p w:rsidR="00810C9D" w:rsidRPr="00810C9D" w:rsidRDefault="00810C9D" w:rsidP="00810C9D">
      <w:pPr>
        <w:rPr>
          <w:rFonts w:ascii="Times New Roman" w:hAnsi="Times New Roman" w:cs="Times New Roman"/>
          <w:sz w:val="24"/>
          <w:szCs w:val="24"/>
          <w:u w:val="single"/>
        </w:rPr>
      </w:pPr>
      <w:r w:rsidRPr="00810C9D">
        <w:rPr>
          <w:rFonts w:ascii="Times New Roman" w:hAnsi="Times New Roman" w:cs="Times New Roman"/>
          <w:sz w:val="24"/>
          <w:szCs w:val="24"/>
          <w:u w:val="single"/>
        </w:rPr>
        <w:t>Expectations for the process of writing the paper</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Use the drafting and peer review process.</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Write author’s notes to show how direct and make use of the feedback.</w:t>
      </w:r>
    </w:p>
    <w:p w:rsidR="00810C9D" w:rsidRPr="00810C9D" w:rsidRDefault="00810C9D" w:rsidP="00810C9D">
      <w:pPr>
        <w:numPr>
          <w:ilvl w:val="0"/>
          <w:numId w:val="19"/>
        </w:numPr>
        <w:spacing w:after="0" w:line="240" w:lineRule="auto"/>
        <w:rPr>
          <w:rFonts w:ascii="Times New Roman" w:hAnsi="Times New Roman" w:cs="Times New Roman"/>
          <w:sz w:val="24"/>
          <w:szCs w:val="24"/>
        </w:rPr>
      </w:pPr>
      <w:r w:rsidRPr="00810C9D">
        <w:rPr>
          <w:rFonts w:ascii="Times New Roman" w:hAnsi="Times New Roman" w:cs="Times New Roman"/>
          <w:sz w:val="24"/>
          <w:szCs w:val="24"/>
        </w:rPr>
        <w:t>Use the rubric faculty will use to evaluate your paper to inform your self assessment and revision process.</w:t>
      </w:r>
    </w:p>
    <w:p w:rsidR="00810C9D" w:rsidRDefault="00810C9D" w:rsidP="00810C9D">
      <w:pPr>
        <w:rPr>
          <w:rFonts w:ascii="Calibri" w:hAnsi="Calibri" w:cs="Arial"/>
        </w:rPr>
      </w:pPr>
    </w:p>
    <w:p w:rsidR="00A4508B" w:rsidRPr="00A4508B" w:rsidRDefault="00A4508B" w:rsidP="00A4508B">
      <w:pPr>
        <w:spacing w:after="0" w:line="240" w:lineRule="auto"/>
        <w:rPr>
          <w:rFonts w:ascii="Times New Roman" w:hAnsi="Times New Roman" w:cs="Times New Roman"/>
          <w:b/>
          <w:sz w:val="24"/>
          <w:szCs w:val="24"/>
          <w:u w:val="single"/>
        </w:rPr>
      </w:pPr>
    </w:p>
    <w:p w:rsidR="00563206" w:rsidRPr="00A4508B" w:rsidRDefault="00563206" w:rsidP="00A4508B">
      <w:pPr>
        <w:spacing w:after="0" w:line="240" w:lineRule="auto"/>
        <w:rPr>
          <w:rFonts w:ascii="Times New Roman" w:hAnsi="Times New Roman" w:cs="Times New Roman"/>
          <w:sz w:val="24"/>
          <w:szCs w:val="24"/>
        </w:rPr>
      </w:pPr>
    </w:p>
    <w:p w:rsidR="00563206" w:rsidRPr="00A4508B" w:rsidRDefault="00563206" w:rsidP="00A4508B">
      <w:pPr>
        <w:spacing w:after="0" w:line="240" w:lineRule="auto"/>
        <w:rPr>
          <w:rFonts w:ascii="Times New Roman" w:hAnsi="Times New Roman" w:cs="Times New Roman"/>
          <w:sz w:val="24"/>
          <w:szCs w:val="24"/>
        </w:rPr>
      </w:pPr>
    </w:p>
    <w:p w:rsidR="00563206" w:rsidRDefault="00563206" w:rsidP="00E60828">
      <w:pPr>
        <w:spacing w:after="0" w:line="240" w:lineRule="auto"/>
        <w:jc w:val="center"/>
        <w:rPr>
          <w:rFonts w:ascii="Times New Roman" w:hAnsi="Times New Roman" w:cs="Times New Roman"/>
          <w:sz w:val="24"/>
          <w:szCs w:val="24"/>
        </w:rPr>
      </w:pPr>
    </w:p>
    <w:p w:rsidR="00563206" w:rsidRDefault="00563206" w:rsidP="00E60828">
      <w:pPr>
        <w:spacing w:after="0" w:line="240" w:lineRule="auto"/>
        <w:jc w:val="center"/>
        <w:rPr>
          <w:rFonts w:ascii="Times New Roman" w:hAnsi="Times New Roman" w:cs="Times New Roman"/>
          <w:sz w:val="24"/>
          <w:szCs w:val="24"/>
        </w:rPr>
      </w:pPr>
    </w:p>
    <w:p w:rsidR="00563206" w:rsidRDefault="00563206" w:rsidP="00E60828">
      <w:pPr>
        <w:spacing w:after="0" w:line="240" w:lineRule="auto"/>
        <w:jc w:val="center"/>
        <w:rPr>
          <w:rFonts w:ascii="Times New Roman" w:hAnsi="Times New Roman" w:cs="Times New Roman"/>
          <w:sz w:val="24"/>
          <w:szCs w:val="24"/>
        </w:rPr>
      </w:pPr>
    </w:p>
    <w:p w:rsidR="00563206" w:rsidRDefault="00563206" w:rsidP="00E60828">
      <w:pPr>
        <w:spacing w:after="0" w:line="240" w:lineRule="auto"/>
        <w:jc w:val="center"/>
        <w:rPr>
          <w:rFonts w:ascii="Times New Roman" w:hAnsi="Times New Roman" w:cs="Times New Roman"/>
          <w:sz w:val="24"/>
          <w:szCs w:val="24"/>
        </w:rPr>
      </w:pPr>
    </w:p>
    <w:p w:rsidR="00563206" w:rsidRDefault="00563206" w:rsidP="00A4508B">
      <w:pPr>
        <w:spacing w:after="0" w:line="240" w:lineRule="auto"/>
        <w:rPr>
          <w:rFonts w:ascii="Times New Roman" w:hAnsi="Times New Roman" w:cs="Times New Roman"/>
          <w:sz w:val="24"/>
          <w:szCs w:val="24"/>
        </w:rPr>
      </w:pPr>
    </w:p>
    <w:p w:rsidR="00A4508B" w:rsidRDefault="00A4508B" w:rsidP="00A4508B">
      <w:pPr>
        <w:spacing w:after="0" w:line="240" w:lineRule="auto"/>
        <w:rPr>
          <w:rFonts w:ascii="Times New Roman" w:hAnsi="Times New Roman" w:cs="Times New Roman"/>
          <w:sz w:val="24"/>
          <w:szCs w:val="24"/>
        </w:rPr>
      </w:pPr>
    </w:p>
    <w:p w:rsidR="00563206" w:rsidRDefault="00563206" w:rsidP="00A4508B">
      <w:pPr>
        <w:spacing w:after="0" w:line="240" w:lineRule="auto"/>
        <w:rPr>
          <w:rFonts w:ascii="Times New Roman" w:hAnsi="Times New Roman" w:cs="Times New Roman"/>
          <w:sz w:val="24"/>
          <w:szCs w:val="24"/>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A4508B" w:rsidRDefault="00A4508B" w:rsidP="00E60828">
      <w:pPr>
        <w:spacing w:after="0" w:line="240" w:lineRule="auto"/>
        <w:jc w:val="center"/>
        <w:rPr>
          <w:rFonts w:ascii="Times New Roman" w:hAnsi="Times New Roman" w:cs="Times New Roman"/>
          <w:sz w:val="36"/>
          <w:szCs w:val="36"/>
        </w:rPr>
      </w:pPr>
    </w:p>
    <w:p w:rsidR="00E60828" w:rsidRPr="00A4508B" w:rsidRDefault="00E60828" w:rsidP="00E60828">
      <w:pPr>
        <w:spacing w:after="0" w:line="240" w:lineRule="auto"/>
        <w:jc w:val="center"/>
        <w:rPr>
          <w:rFonts w:ascii="Times New Roman" w:hAnsi="Times New Roman" w:cs="Times New Roman"/>
          <w:sz w:val="36"/>
          <w:szCs w:val="36"/>
        </w:rPr>
      </w:pPr>
      <w:r w:rsidRPr="00A4508B">
        <w:rPr>
          <w:rFonts w:ascii="Times New Roman" w:hAnsi="Times New Roman" w:cs="Times New Roman"/>
          <w:sz w:val="36"/>
          <w:szCs w:val="36"/>
        </w:rPr>
        <w:t>Tentative Calendar</w:t>
      </w:r>
    </w:p>
    <w:p w:rsidR="00A4508B" w:rsidRDefault="00A4508B" w:rsidP="00E60828">
      <w:pPr>
        <w:spacing w:after="0" w:line="240" w:lineRule="auto"/>
        <w:jc w:val="center"/>
        <w:rPr>
          <w:rFonts w:ascii="Times New Roman" w:hAnsi="Times New Roman" w:cs="Times New Roman"/>
          <w:b/>
          <w:sz w:val="16"/>
          <w:szCs w:val="16"/>
        </w:rPr>
      </w:pPr>
    </w:p>
    <w:p w:rsidR="00E60828" w:rsidRPr="00447D17" w:rsidRDefault="00E60828" w:rsidP="00E60828">
      <w:pPr>
        <w:spacing w:after="0" w:line="240" w:lineRule="auto"/>
        <w:jc w:val="center"/>
        <w:rPr>
          <w:rFonts w:ascii="Times New Roman" w:hAnsi="Times New Roman" w:cs="Times New Roman"/>
          <w:b/>
          <w:sz w:val="20"/>
          <w:szCs w:val="20"/>
        </w:rPr>
      </w:pPr>
      <w:r w:rsidRPr="00E60828">
        <w:rPr>
          <w:rFonts w:ascii="Times New Roman" w:hAnsi="Times New Roman" w:cs="Times New Roman"/>
          <w:b/>
          <w:sz w:val="16"/>
          <w:szCs w:val="16"/>
        </w:rPr>
        <w:t>*</w:t>
      </w:r>
      <w:r w:rsidRPr="00447D17">
        <w:rPr>
          <w:rFonts w:ascii="Times New Roman" w:hAnsi="Times New Roman" w:cs="Times New Roman"/>
          <w:b/>
          <w:sz w:val="20"/>
          <w:szCs w:val="20"/>
        </w:rPr>
        <w:t>Please note the syllabus is subject to change</w:t>
      </w:r>
    </w:p>
    <w:p w:rsidR="00E60828" w:rsidRPr="00447D17" w:rsidRDefault="00DA3371" w:rsidP="00A4508B">
      <w:pPr>
        <w:spacing w:after="0" w:line="240" w:lineRule="auto"/>
        <w:jc w:val="center"/>
        <w:rPr>
          <w:rFonts w:ascii="Times New Roman" w:hAnsi="Times New Roman" w:cs="Times New Roman"/>
          <w:b/>
          <w:sz w:val="20"/>
          <w:szCs w:val="20"/>
        </w:rPr>
      </w:pPr>
      <w:r w:rsidRPr="00447D17">
        <w:rPr>
          <w:rFonts w:ascii="Times New Roman" w:hAnsi="Times New Roman" w:cs="Times New Roman"/>
          <w:b/>
          <w:sz w:val="20"/>
          <w:szCs w:val="20"/>
        </w:rPr>
        <w:t xml:space="preserve">All Readings should </w:t>
      </w:r>
      <w:r w:rsidR="007604F8" w:rsidRPr="00447D17">
        <w:rPr>
          <w:rFonts w:ascii="Times New Roman" w:hAnsi="Times New Roman" w:cs="Times New Roman"/>
          <w:b/>
          <w:sz w:val="20"/>
          <w:szCs w:val="20"/>
        </w:rPr>
        <w:t>be complete before scheduled workshop session</w:t>
      </w:r>
    </w:p>
    <w:p w:rsidR="00E60828" w:rsidRDefault="00E60828" w:rsidP="00E60828">
      <w:pPr>
        <w:spacing w:after="0" w:line="240" w:lineRule="auto"/>
        <w:jc w:val="center"/>
        <w:rPr>
          <w:rFonts w:ascii="Times New Roman" w:hAnsi="Times New Roman" w:cs="Times New Roman"/>
          <w:b/>
          <w:sz w:val="16"/>
          <w:szCs w:val="16"/>
        </w:rPr>
      </w:pPr>
    </w:p>
    <w:tbl>
      <w:tblPr>
        <w:tblStyle w:val="TableGrid"/>
        <w:tblW w:w="11070" w:type="dxa"/>
        <w:tblInd w:w="-702" w:type="dxa"/>
        <w:tblLook w:val="04A0" w:firstRow="1" w:lastRow="0" w:firstColumn="1" w:lastColumn="0" w:noHBand="0" w:noVBand="1"/>
      </w:tblPr>
      <w:tblGrid>
        <w:gridCol w:w="1530"/>
        <w:gridCol w:w="6660"/>
        <w:gridCol w:w="2880"/>
      </w:tblGrid>
      <w:tr w:rsidR="00E60828" w:rsidTr="00786D4F">
        <w:trPr>
          <w:trHeight w:val="413"/>
        </w:trPr>
        <w:tc>
          <w:tcPr>
            <w:tcW w:w="1530" w:type="dxa"/>
            <w:shd w:val="clear" w:color="auto" w:fill="262626" w:themeFill="text1" w:themeFillTint="D9"/>
          </w:tcPr>
          <w:p w:rsidR="00E60828" w:rsidRPr="00563206" w:rsidRDefault="00A4508B" w:rsidP="00E60828">
            <w:pPr>
              <w:rPr>
                <w:rFonts w:ascii="Times New Roman" w:hAnsi="Times New Roman" w:cs="Times New Roman"/>
                <w:sz w:val="24"/>
                <w:szCs w:val="24"/>
              </w:rPr>
            </w:pPr>
            <w:r>
              <w:rPr>
                <w:rFonts w:ascii="Times New Roman" w:hAnsi="Times New Roman" w:cs="Times New Roman"/>
                <w:sz w:val="24"/>
                <w:szCs w:val="24"/>
              </w:rPr>
              <w:t>Week</w:t>
            </w:r>
          </w:p>
        </w:tc>
        <w:tc>
          <w:tcPr>
            <w:tcW w:w="6660" w:type="dxa"/>
            <w:shd w:val="clear" w:color="auto" w:fill="262626" w:themeFill="text1" w:themeFillTint="D9"/>
          </w:tcPr>
          <w:p w:rsidR="00E60828" w:rsidRPr="00563206" w:rsidRDefault="00A4508B" w:rsidP="00563206">
            <w:pPr>
              <w:jc w:val="center"/>
              <w:rPr>
                <w:rFonts w:ascii="Times New Roman" w:hAnsi="Times New Roman" w:cs="Times New Roman"/>
                <w:sz w:val="24"/>
                <w:szCs w:val="24"/>
              </w:rPr>
            </w:pPr>
            <w:r>
              <w:rPr>
                <w:rFonts w:ascii="Times New Roman" w:hAnsi="Times New Roman" w:cs="Times New Roman"/>
                <w:sz w:val="24"/>
                <w:szCs w:val="24"/>
              </w:rPr>
              <w:t>Topic/Activity</w:t>
            </w:r>
          </w:p>
        </w:tc>
        <w:tc>
          <w:tcPr>
            <w:tcW w:w="2880" w:type="dxa"/>
            <w:shd w:val="clear" w:color="auto" w:fill="262626" w:themeFill="text1" w:themeFillTint="D9"/>
          </w:tcPr>
          <w:p w:rsidR="00E60828" w:rsidRPr="00563206" w:rsidRDefault="00A4508B" w:rsidP="00563206">
            <w:pPr>
              <w:jc w:val="center"/>
              <w:rPr>
                <w:rFonts w:ascii="Times New Roman" w:hAnsi="Times New Roman" w:cs="Times New Roman"/>
                <w:sz w:val="24"/>
                <w:szCs w:val="24"/>
              </w:rPr>
            </w:pPr>
            <w:r>
              <w:rPr>
                <w:rFonts w:ascii="Times New Roman" w:hAnsi="Times New Roman" w:cs="Times New Roman"/>
                <w:sz w:val="24"/>
                <w:szCs w:val="24"/>
              </w:rPr>
              <w:t>Assignments</w:t>
            </w:r>
          </w:p>
        </w:tc>
      </w:tr>
      <w:tr w:rsidR="00E60828" w:rsidTr="00447D17">
        <w:trPr>
          <w:trHeight w:val="1025"/>
        </w:trPr>
        <w:tc>
          <w:tcPr>
            <w:tcW w:w="1530" w:type="dxa"/>
          </w:tcPr>
          <w:p w:rsidR="00E60828" w:rsidRPr="00786D4F" w:rsidRDefault="00A4508B" w:rsidP="00786D4F">
            <w:pPr>
              <w:rPr>
                <w:rFonts w:ascii="Times New Roman" w:hAnsi="Times New Roman" w:cs="Times New Roman"/>
                <w:sz w:val="24"/>
                <w:szCs w:val="24"/>
              </w:rPr>
            </w:pPr>
            <w:r w:rsidRPr="00786D4F">
              <w:rPr>
                <w:rFonts w:ascii="Times New Roman" w:hAnsi="Times New Roman" w:cs="Times New Roman"/>
                <w:sz w:val="24"/>
                <w:szCs w:val="24"/>
              </w:rPr>
              <w:t>Week 1</w:t>
            </w:r>
          </w:p>
        </w:tc>
        <w:tc>
          <w:tcPr>
            <w:tcW w:w="6660" w:type="dxa"/>
          </w:tcPr>
          <w:p w:rsidR="00E60828" w:rsidRPr="00786D4F" w:rsidRDefault="00A4508B" w:rsidP="00786D4F">
            <w:pPr>
              <w:rPr>
                <w:rFonts w:ascii="Times New Roman" w:hAnsi="Times New Roman" w:cs="Times New Roman"/>
                <w:sz w:val="24"/>
                <w:szCs w:val="24"/>
              </w:rPr>
            </w:pPr>
            <w:r w:rsidRPr="00786D4F">
              <w:rPr>
                <w:rFonts w:ascii="Times New Roman" w:hAnsi="Times New Roman" w:cs="Times New Roman"/>
                <w:sz w:val="24"/>
                <w:szCs w:val="24"/>
              </w:rPr>
              <w:t>Course Introductions</w:t>
            </w:r>
          </w:p>
          <w:p w:rsidR="00A4508B" w:rsidRPr="00786D4F" w:rsidRDefault="00A4508B" w:rsidP="00786D4F">
            <w:pPr>
              <w:rPr>
                <w:rFonts w:ascii="Times New Roman" w:hAnsi="Times New Roman" w:cs="Times New Roman"/>
                <w:sz w:val="24"/>
                <w:szCs w:val="24"/>
              </w:rPr>
            </w:pPr>
            <w:r w:rsidRPr="00786D4F">
              <w:rPr>
                <w:rFonts w:ascii="Times New Roman" w:hAnsi="Times New Roman" w:cs="Times New Roman"/>
                <w:sz w:val="24"/>
                <w:szCs w:val="24"/>
              </w:rPr>
              <w:t>Review Syllabus</w:t>
            </w:r>
          </w:p>
          <w:p w:rsidR="00A4508B" w:rsidRPr="00786D4F" w:rsidRDefault="00A4508B" w:rsidP="00786D4F">
            <w:pPr>
              <w:rPr>
                <w:rFonts w:ascii="Times New Roman" w:hAnsi="Times New Roman" w:cs="Times New Roman"/>
                <w:sz w:val="24"/>
                <w:szCs w:val="24"/>
              </w:rPr>
            </w:pPr>
            <w:r w:rsidRPr="00786D4F">
              <w:rPr>
                <w:rFonts w:ascii="Times New Roman" w:hAnsi="Times New Roman" w:cs="Times New Roman"/>
                <w:sz w:val="24"/>
                <w:szCs w:val="24"/>
              </w:rPr>
              <w:t>Setti</w:t>
            </w:r>
            <w:r w:rsidR="00447D17">
              <w:rPr>
                <w:rFonts w:ascii="Times New Roman" w:hAnsi="Times New Roman" w:cs="Times New Roman"/>
                <w:sz w:val="24"/>
                <w:szCs w:val="24"/>
              </w:rPr>
              <w:t>ng Norms for Critical Discussions</w:t>
            </w:r>
          </w:p>
        </w:tc>
        <w:tc>
          <w:tcPr>
            <w:tcW w:w="2880" w:type="dxa"/>
          </w:tcPr>
          <w:p w:rsidR="00A4508B" w:rsidRPr="00786D4F" w:rsidRDefault="00A4508B" w:rsidP="00786D4F">
            <w:pPr>
              <w:rPr>
                <w:rFonts w:ascii="Times New Roman" w:hAnsi="Times New Roman" w:cs="Times New Roman"/>
                <w:sz w:val="24"/>
                <w:szCs w:val="24"/>
              </w:rPr>
            </w:pPr>
          </w:p>
          <w:p w:rsidR="00A4508B" w:rsidRPr="00786D4F" w:rsidRDefault="00A4508B" w:rsidP="00786D4F">
            <w:pPr>
              <w:rPr>
                <w:rFonts w:ascii="Times New Roman" w:hAnsi="Times New Roman" w:cs="Times New Roman"/>
                <w:sz w:val="24"/>
                <w:szCs w:val="24"/>
              </w:rPr>
            </w:pPr>
          </w:p>
          <w:p w:rsidR="00B76AB9" w:rsidRPr="00786D4F" w:rsidRDefault="00B76AB9" w:rsidP="00786D4F">
            <w:pPr>
              <w:rPr>
                <w:rFonts w:ascii="Times New Roman" w:hAnsi="Times New Roman" w:cs="Times New Roman"/>
                <w:sz w:val="24"/>
                <w:szCs w:val="24"/>
              </w:rPr>
            </w:pPr>
          </w:p>
        </w:tc>
      </w:tr>
      <w:tr w:rsidR="00A4508B" w:rsidTr="00447D17">
        <w:trPr>
          <w:trHeight w:val="899"/>
        </w:trPr>
        <w:tc>
          <w:tcPr>
            <w:tcW w:w="1530" w:type="dxa"/>
          </w:tcPr>
          <w:p w:rsidR="00A4508B"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2</w:t>
            </w:r>
          </w:p>
        </w:tc>
        <w:tc>
          <w:tcPr>
            <w:tcW w:w="6660" w:type="dxa"/>
          </w:tcPr>
          <w:p w:rsidR="00447D17" w:rsidRDefault="00447D17" w:rsidP="00786D4F">
            <w:pPr>
              <w:rPr>
                <w:rFonts w:ascii="Times New Roman" w:hAnsi="Times New Roman" w:cs="Times New Roman"/>
                <w:sz w:val="24"/>
                <w:szCs w:val="24"/>
              </w:rPr>
            </w:pPr>
            <w:r>
              <w:rPr>
                <w:rFonts w:ascii="Times New Roman" w:hAnsi="Times New Roman" w:cs="Times New Roman"/>
                <w:sz w:val="24"/>
                <w:szCs w:val="24"/>
              </w:rPr>
              <w:t>Conceptual Foundations for Social Justice Education</w:t>
            </w:r>
          </w:p>
          <w:p w:rsidR="007F53ED" w:rsidRDefault="00447D17" w:rsidP="00786D4F">
            <w:pPr>
              <w:rPr>
                <w:rFonts w:ascii="Times New Roman" w:hAnsi="Times New Roman" w:cs="Times New Roman"/>
                <w:sz w:val="24"/>
                <w:szCs w:val="24"/>
              </w:rPr>
            </w:pPr>
            <w:r>
              <w:rPr>
                <w:rFonts w:ascii="Times New Roman" w:hAnsi="Times New Roman" w:cs="Times New Roman"/>
                <w:sz w:val="24"/>
                <w:szCs w:val="24"/>
              </w:rPr>
              <w:t>Theoretical Frameworks for Social Justice Education</w:t>
            </w:r>
          </w:p>
          <w:p w:rsidR="00447D17" w:rsidRPr="00786D4F" w:rsidRDefault="00447D17" w:rsidP="00786D4F">
            <w:pPr>
              <w:rPr>
                <w:rFonts w:ascii="Times New Roman" w:hAnsi="Times New Roman" w:cs="Times New Roman"/>
                <w:sz w:val="24"/>
                <w:szCs w:val="24"/>
              </w:rPr>
            </w:pPr>
            <w:r w:rsidRPr="00786D4F">
              <w:rPr>
                <w:rFonts w:ascii="Times New Roman" w:hAnsi="Times New Roman" w:cs="Times New Roman"/>
                <w:sz w:val="24"/>
                <w:szCs w:val="24"/>
              </w:rPr>
              <w:t>Dominance in the West</w:t>
            </w:r>
          </w:p>
        </w:tc>
        <w:tc>
          <w:tcPr>
            <w:tcW w:w="2880" w:type="dxa"/>
          </w:tcPr>
          <w:p w:rsidR="00BA7EA1"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Read:</w:t>
            </w:r>
            <w:r w:rsidR="00100376" w:rsidRPr="00786D4F">
              <w:rPr>
                <w:rFonts w:ascii="Times New Roman" w:hAnsi="Times New Roman" w:cs="Times New Roman"/>
                <w:sz w:val="24"/>
                <w:szCs w:val="24"/>
              </w:rPr>
              <w:t>(S) P</w:t>
            </w:r>
            <w:r w:rsidR="00786D4F" w:rsidRPr="00786D4F">
              <w:rPr>
                <w:rFonts w:ascii="Times New Roman" w:hAnsi="Times New Roman" w:cs="Times New Roman"/>
                <w:sz w:val="24"/>
                <w:szCs w:val="24"/>
              </w:rPr>
              <w:t>rologue-chap.</w:t>
            </w:r>
            <w:r w:rsidR="00100376" w:rsidRPr="00786D4F">
              <w:rPr>
                <w:rFonts w:ascii="Times New Roman" w:hAnsi="Times New Roman" w:cs="Times New Roman"/>
                <w:sz w:val="24"/>
                <w:szCs w:val="24"/>
              </w:rPr>
              <w:t xml:space="preserve"> 3</w:t>
            </w:r>
          </w:p>
          <w:p w:rsidR="00A92F30"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 xml:space="preserve">Read: </w:t>
            </w:r>
            <w:r w:rsidR="00786D4F" w:rsidRPr="00786D4F">
              <w:rPr>
                <w:rFonts w:ascii="Times New Roman" w:hAnsi="Times New Roman" w:cs="Times New Roman"/>
                <w:sz w:val="24"/>
                <w:szCs w:val="24"/>
              </w:rPr>
              <w:t xml:space="preserve">(H) chap. </w:t>
            </w:r>
            <w:r w:rsidR="00671A71" w:rsidRPr="00786D4F">
              <w:rPr>
                <w:rFonts w:ascii="Times New Roman" w:hAnsi="Times New Roman" w:cs="Times New Roman"/>
                <w:sz w:val="24"/>
                <w:szCs w:val="24"/>
              </w:rPr>
              <w:t>1</w:t>
            </w:r>
          </w:p>
        </w:tc>
      </w:tr>
      <w:tr w:rsidR="00E60828" w:rsidTr="00447D17">
        <w:trPr>
          <w:trHeight w:val="341"/>
        </w:trPr>
        <w:tc>
          <w:tcPr>
            <w:tcW w:w="1530" w:type="dxa"/>
          </w:tcPr>
          <w:p w:rsidR="00E60828" w:rsidRPr="00786D4F" w:rsidRDefault="00A4508B" w:rsidP="00786D4F">
            <w:pPr>
              <w:rPr>
                <w:rFonts w:ascii="Times New Roman" w:hAnsi="Times New Roman" w:cs="Times New Roman"/>
                <w:sz w:val="24"/>
                <w:szCs w:val="24"/>
              </w:rPr>
            </w:pPr>
            <w:r w:rsidRPr="00786D4F">
              <w:rPr>
                <w:rFonts w:ascii="Times New Roman" w:hAnsi="Times New Roman" w:cs="Times New Roman"/>
                <w:sz w:val="24"/>
                <w:szCs w:val="24"/>
              </w:rPr>
              <w:t>Week 3</w:t>
            </w:r>
          </w:p>
        </w:tc>
        <w:tc>
          <w:tcPr>
            <w:tcW w:w="6660" w:type="dxa"/>
          </w:tcPr>
          <w:p w:rsidR="00EB17BE" w:rsidRPr="00786D4F" w:rsidRDefault="00EB17BE" w:rsidP="00786D4F">
            <w:pPr>
              <w:rPr>
                <w:rFonts w:ascii="Times New Roman" w:hAnsi="Times New Roman" w:cs="Times New Roman"/>
                <w:sz w:val="24"/>
                <w:szCs w:val="24"/>
              </w:rPr>
            </w:pPr>
            <w:r w:rsidRPr="00786D4F">
              <w:rPr>
                <w:rFonts w:ascii="Times New Roman" w:hAnsi="Times New Roman" w:cs="Times New Roman"/>
                <w:sz w:val="24"/>
                <w:szCs w:val="24"/>
              </w:rPr>
              <w:t>Workshop Presenter: Frances Rains (MiT)</w:t>
            </w:r>
          </w:p>
        </w:tc>
        <w:tc>
          <w:tcPr>
            <w:tcW w:w="2880" w:type="dxa"/>
          </w:tcPr>
          <w:p w:rsidR="00100376"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 xml:space="preserve">Read: </w:t>
            </w:r>
            <w:r w:rsidR="00786D4F" w:rsidRPr="00786D4F">
              <w:rPr>
                <w:rFonts w:ascii="Times New Roman" w:hAnsi="Times New Roman" w:cs="Times New Roman"/>
                <w:sz w:val="24"/>
                <w:szCs w:val="24"/>
              </w:rPr>
              <w:t>(S) Chaps.</w:t>
            </w:r>
            <w:r w:rsidR="00671A71" w:rsidRPr="00786D4F">
              <w:rPr>
                <w:rFonts w:ascii="Times New Roman" w:hAnsi="Times New Roman" w:cs="Times New Roman"/>
                <w:sz w:val="24"/>
                <w:szCs w:val="24"/>
              </w:rPr>
              <w:t xml:space="preserve"> 4 &amp; 5</w:t>
            </w:r>
          </w:p>
          <w:p w:rsidR="00A92F30"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Read:</w:t>
            </w:r>
            <w:r w:rsidR="00786D4F" w:rsidRPr="00786D4F">
              <w:rPr>
                <w:rFonts w:ascii="Times New Roman" w:hAnsi="Times New Roman" w:cs="Times New Roman"/>
                <w:sz w:val="24"/>
                <w:szCs w:val="24"/>
              </w:rPr>
              <w:t>(H) Chap.</w:t>
            </w:r>
            <w:r w:rsidR="00671A71" w:rsidRPr="00786D4F">
              <w:rPr>
                <w:rFonts w:ascii="Times New Roman" w:hAnsi="Times New Roman" w:cs="Times New Roman"/>
                <w:sz w:val="24"/>
                <w:szCs w:val="24"/>
              </w:rPr>
              <w:t xml:space="preserve"> 2</w:t>
            </w:r>
          </w:p>
        </w:tc>
      </w:tr>
      <w:tr w:rsidR="00100376" w:rsidTr="00786D4F">
        <w:trPr>
          <w:trHeight w:val="746"/>
        </w:trPr>
        <w:tc>
          <w:tcPr>
            <w:tcW w:w="1530" w:type="dxa"/>
          </w:tcPr>
          <w:p w:rsidR="00100376"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4</w:t>
            </w:r>
          </w:p>
        </w:tc>
        <w:tc>
          <w:tcPr>
            <w:tcW w:w="6660" w:type="dxa"/>
          </w:tcPr>
          <w:p w:rsidR="00100376" w:rsidRPr="00786D4F" w:rsidRDefault="00447D17" w:rsidP="00786D4F">
            <w:pPr>
              <w:rPr>
                <w:rFonts w:ascii="Times New Roman" w:hAnsi="Times New Roman" w:cs="Times New Roman"/>
                <w:sz w:val="24"/>
                <w:szCs w:val="24"/>
              </w:rPr>
            </w:pPr>
            <w:r>
              <w:rPr>
                <w:rFonts w:ascii="Times New Roman" w:hAnsi="Times New Roman" w:cs="Times New Roman"/>
                <w:sz w:val="24"/>
                <w:szCs w:val="24"/>
              </w:rPr>
              <w:t xml:space="preserve">Twenty-First </w:t>
            </w:r>
            <w:r w:rsidR="007F53ED" w:rsidRPr="00786D4F">
              <w:rPr>
                <w:rFonts w:ascii="Times New Roman" w:hAnsi="Times New Roman" w:cs="Times New Roman"/>
                <w:sz w:val="24"/>
                <w:szCs w:val="24"/>
              </w:rPr>
              <w:t>Race</w:t>
            </w:r>
            <w:r w:rsidR="00786D4F" w:rsidRPr="00786D4F">
              <w:rPr>
                <w:rFonts w:ascii="Times New Roman" w:hAnsi="Times New Roman" w:cs="Times New Roman"/>
                <w:sz w:val="24"/>
                <w:szCs w:val="24"/>
              </w:rPr>
              <w:t xml:space="preserve"> Oppression Workshop</w:t>
            </w:r>
          </w:p>
          <w:p w:rsidR="00EB17BE"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 xml:space="preserve">Power of the Illusion </w:t>
            </w:r>
          </w:p>
          <w:p w:rsidR="007F53ED"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(Video)</w:t>
            </w:r>
          </w:p>
        </w:tc>
        <w:tc>
          <w:tcPr>
            <w:tcW w:w="2880" w:type="dxa"/>
          </w:tcPr>
          <w:p w:rsidR="00A92F30"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Read:(S</w:t>
            </w:r>
            <w:r w:rsidR="007F53ED" w:rsidRPr="00786D4F">
              <w:rPr>
                <w:rFonts w:ascii="Times New Roman" w:hAnsi="Times New Roman" w:cs="Times New Roman"/>
                <w:sz w:val="24"/>
                <w:szCs w:val="24"/>
              </w:rPr>
              <w:t xml:space="preserve">) </w:t>
            </w:r>
            <w:r w:rsidR="00786D4F" w:rsidRPr="00786D4F">
              <w:rPr>
                <w:rFonts w:ascii="Times New Roman" w:hAnsi="Times New Roman" w:cs="Times New Roman"/>
                <w:sz w:val="24"/>
                <w:szCs w:val="24"/>
              </w:rPr>
              <w:t>Chap.</w:t>
            </w:r>
            <w:r w:rsidRPr="00786D4F">
              <w:rPr>
                <w:rFonts w:ascii="Times New Roman" w:hAnsi="Times New Roman" w:cs="Times New Roman"/>
                <w:sz w:val="24"/>
                <w:szCs w:val="24"/>
              </w:rPr>
              <w:t xml:space="preserve"> 7</w:t>
            </w:r>
          </w:p>
          <w:p w:rsidR="00EB17BE"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Read:</w:t>
            </w:r>
            <w:r w:rsidR="00786D4F" w:rsidRPr="00786D4F">
              <w:rPr>
                <w:rFonts w:ascii="Times New Roman" w:hAnsi="Times New Roman" w:cs="Times New Roman"/>
                <w:sz w:val="24"/>
                <w:szCs w:val="24"/>
              </w:rPr>
              <w:t xml:space="preserve">(H) Chap. 3 </w:t>
            </w:r>
          </w:p>
        </w:tc>
      </w:tr>
      <w:tr w:rsidR="00E60828" w:rsidTr="00447D17">
        <w:trPr>
          <w:trHeight w:val="566"/>
        </w:trPr>
        <w:tc>
          <w:tcPr>
            <w:tcW w:w="1530" w:type="dxa"/>
          </w:tcPr>
          <w:p w:rsidR="00E60828"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5</w:t>
            </w:r>
          </w:p>
        </w:tc>
        <w:tc>
          <w:tcPr>
            <w:tcW w:w="6660" w:type="dxa"/>
          </w:tcPr>
          <w:p w:rsidR="00EB17BE" w:rsidRPr="00786D4F" w:rsidRDefault="00447D17" w:rsidP="00786D4F">
            <w:pPr>
              <w:rPr>
                <w:rFonts w:ascii="Times New Roman" w:hAnsi="Times New Roman" w:cs="Times New Roman"/>
                <w:sz w:val="24"/>
                <w:szCs w:val="24"/>
              </w:rPr>
            </w:pPr>
            <w:r>
              <w:rPr>
                <w:rFonts w:ascii="Times New Roman" w:hAnsi="Times New Roman" w:cs="Times New Roman"/>
                <w:sz w:val="24"/>
                <w:szCs w:val="24"/>
              </w:rPr>
              <w:t xml:space="preserve">Sexism, </w:t>
            </w:r>
            <w:r w:rsidR="007F53ED" w:rsidRPr="00786D4F">
              <w:rPr>
                <w:rFonts w:ascii="Times New Roman" w:hAnsi="Times New Roman" w:cs="Times New Roman"/>
                <w:sz w:val="24"/>
                <w:szCs w:val="24"/>
              </w:rPr>
              <w:t>Heterosexism</w:t>
            </w:r>
            <w:r>
              <w:rPr>
                <w:rFonts w:ascii="Times New Roman" w:hAnsi="Times New Roman" w:cs="Times New Roman"/>
                <w:sz w:val="24"/>
                <w:szCs w:val="24"/>
              </w:rPr>
              <w:t xml:space="preserve"> and </w:t>
            </w:r>
            <w:r w:rsidR="007F53ED" w:rsidRPr="00786D4F">
              <w:rPr>
                <w:rFonts w:ascii="Times New Roman" w:hAnsi="Times New Roman" w:cs="Times New Roman"/>
                <w:sz w:val="24"/>
                <w:szCs w:val="24"/>
              </w:rPr>
              <w:t>Transgender Oppression</w:t>
            </w:r>
            <w:r w:rsidR="00786D4F" w:rsidRPr="00786D4F">
              <w:rPr>
                <w:rFonts w:ascii="Times New Roman" w:hAnsi="Times New Roman" w:cs="Times New Roman"/>
                <w:sz w:val="24"/>
                <w:szCs w:val="24"/>
              </w:rPr>
              <w:t xml:space="preserve"> Workshop</w:t>
            </w:r>
          </w:p>
          <w:p w:rsidR="00A4508B" w:rsidRPr="00786D4F" w:rsidRDefault="00EB17BE" w:rsidP="00786D4F">
            <w:pPr>
              <w:rPr>
                <w:rFonts w:ascii="Times New Roman" w:hAnsi="Times New Roman" w:cs="Times New Roman"/>
                <w:sz w:val="24"/>
                <w:szCs w:val="24"/>
              </w:rPr>
            </w:pPr>
            <w:r w:rsidRPr="00786D4F">
              <w:rPr>
                <w:rFonts w:ascii="Times New Roman" w:hAnsi="Times New Roman" w:cs="Times New Roman"/>
                <w:sz w:val="24"/>
                <w:szCs w:val="24"/>
              </w:rPr>
              <w:t xml:space="preserve">Workshop Panel: </w:t>
            </w:r>
          </w:p>
        </w:tc>
        <w:tc>
          <w:tcPr>
            <w:tcW w:w="2880" w:type="dxa"/>
          </w:tcPr>
          <w:p w:rsidR="00DA3371"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 xml:space="preserve">Read: </w:t>
            </w:r>
            <w:r w:rsidR="00786D4F" w:rsidRPr="00786D4F">
              <w:rPr>
                <w:rFonts w:ascii="Times New Roman" w:hAnsi="Times New Roman" w:cs="Times New Roman"/>
                <w:sz w:val="24"/>
                <w:szCs w:val="24"/>
              </w:rPr>
              <w:t>(S) Chap.</w:t>
            </w:r>
            <w:r w:rsidR="007F53ED" w:rsidRPr="00786D4F">
              <w:rPr>
                <w:rFonts w:ascii="Times New Roman" w:hAnsi="Times New Roman" w:cs="Times New Roman"/>
                <w:sz w:val="24"/>
                <w:szCs w:val="24"/>
              </w:rPr>
              <w:t xml:space="preserve"> 6</w:t>
            </w:r>
          </w:p>
          <w:p w:rsidR="000B074C" w:rsidRPr="00786D4F" w:rsidRDefault="000B074C" w:rsidP="00786D4F">
            <w:pPr>
              <w:rPr>
                <w:rFonts w:ascii="Times New Roman" w:hAnsi="Times New Roman" w:cs="Times New Roman"/>
                <w:sz w:val="24"/>
                <w:szCs w:val="24"/>
              </w:rPr>
            </w:pPr>
            <w:r w:rsidRPr="00786D4F">
              <w:rPr>
                <w:rFonts w:ascii="Times New Roman" w:hAnsi="Times New Roman" w:cs="Times New Roman"/>
                <w:sz w:val="24"/>
                <w:szCs w:val="24"/>
              </w:rPr>
              <w:t xml:space="preserve">Mid-quarter Review </w:t>
            </w:r>
            <w:r w:rsidRPr="00447D17">
              <w:rPr>
                <w:rFonts w:ascii="Times New Roman" w:hAnsi="Times New Roman" w:cs="Times New Roman"/>
                <w:b/>
                <w:sz w:val="24"/>
                <w:szCs w:val="24"/>
              </w:rPr>
              <w:t>Shared Journal Due</w:t>
            </w:r>
          </w:p>
        </w:tc>
      </w:tr>
      <w:tr w:rsidR="00E60828" w:rsidTr="00786D4F">
        <w:tc>
          <w:tcPr>
            <w:tcW w:w="1530" w:type="dxa"/>
          </w:tcPr>
          <w:p w:rsidR="00E60828"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6</w:t>
            </w:r>
          </w:p>
        </w:tc>
        <w:tc>
          <w:tcPr>
            <w:tcW w:w="6660" w:type="dxa"/>
          </w:tcPr>
          <w:p w:rsidR="00A4508B"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Class</w:t>
            </w:r>
            <w:r w:rsidR="00447D17">
              <w:rPr>
                <w:rFonts w:ascii="Times New Roman" w:hAnsi="Times New Roman" w:cs="Times New Roman"/>
                <w:sz w:val="24"/>
                <w:szCs w:val="24"/>
              </w:rPr>
              <w:t>ism</w:t>
            </w:r>
            <w:r w:rsidR="00786D4F" w:rsidRPr="00786D4F">
              <w:rPr>
                <w:rFonts w:ascii="Times New Roman" w:hAnsi="Times New Roman" w:cs="Times New Roman"/>
                <w:sz w:val="24"/>
                <w:szCs w:val="24"/>
              </w:rPr>
              <w:t xml:space="preserve"> Oppression Workshop</w:t>
            </w:r>
          </w:p>
        </w:tc>
        <w:tc>
          <w:tcPr>
            <w:tcW w:w="2880" w:type="dxa"/>
          </w:tcPr>
          <w:p w:rsidR="00E60828" w:rsidRDefault="00671A71" w:rsidP="00786D4F">
            <w:pPr>
              <w:rPr>
                <w:rFonts w:ascii="Times New Roman" w:hAnsi="Times New Roman" w:cs="Times New Roman"/>
                <w:sz w:val="24"/>
                <w:szCs w:val="24"/>
              </w:rPr>
            </w:pPr>
            <w:r w:rsidRPr="00786D4F">
              <w:rPr>
                <w:rFonts w:ascii="Times New Roman" w:hAnsi="Times New Roman" w:cs="Times New Roman"/>
                <w:sz w:val="24"/>
                <w:szCs w:val="24"/>
              </w:rPr>
              <w:t xml:space="preserve">Read (H) </w:t>
            </w:r>
            <w:r w:rsidR="00786D4F" w:rsidRPr="00786D4F">
              <w:rPr>
                <w:rFonts w:ascii="Times New Roman" w:hAnsi="Times New Roman" w:cs="Times New Roman"/>
                <w:sz w:val="24"/>
                <w:szCs w:val="24"/>
              </w:rPr>
              <w:t>Chap. 4</w:t>
            </w:r>
          </w:p>
          <w:p w:rsidR="00447D17" w:rsidRPr="00786D4F" w:rsidRDefault="00447D17" w:rsidP="00786D4F">
            <w:pPr>
              <w:rPr>
                <w:rFonts w:ascii="Times New Roman" w:hAnsi="Times New Roman" w:cs="Times New Roman"/>
                <w:sz w:val="24"/>
                <w:szCs w:val="24"/>
              </w:rPr>
            </w:pPr>
            <w:r>
              <w:rPr>
                <w:rFonts w:ascii="Times New Roman" w:hAnsi="Times New Roman" w:cs="Times New Roman"/>
                <w:sz w:val="24"/>
                <w:szCs w:val="24"/>
              </w:rPr>
              <w:t>Read TBA</w:t>
            </w:r>
          </w:p>
        </w:tc>
      </w:tr>
      <w:tr w:rsidR="00E60828" w:rsidTr="00786D4F">
        <w:tc>
          <w:tcPr>
            <w:tcW w:w="1530" w:type="dxa"/>
          </w:tcPr>
          <w:p w:rsidR="00E60828"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7</w:t>
            </w:r>
          </w:p>
        </w:tc>
        <w:tc>
          <w:tcPr>
            <w:tcW w:w="6660" w:type="dxa"/>
          </w:tcPr>
          <w:p w:rsidR="00E60828"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Religion</w:t>
            </w:r>
            <w:r w:rsidR="00786D4F" w:rsidRPr="00786D4F">
              <w:rPr>
                <w:rFonts w:ascii="Times New Roman" w:hAnsi="Times New Roman" w:cs="Times New Roman"/>
                <w:sz w:val="24"/>
                <w:szCs w:val="24"/>
              </w:rPr>
              <w:t xml:space="preserve"> Oppression Workshop</w:t>
            </w:r>
          </w:p>
        </w:tc>
        <w:tc>
          <w:tcPr>
            <w:tcW w:w="2880" w:type="dxa"/>
          </w:tcPr>
          <w:p w:rsidR="00E60828" w:rsidRDefault="00786D4F" w:rsidP="00786D4F">
            <w:pPr>
              <w:rPr>
                <w:rFonts w:ascii="Times New Roman" w:hAnsi="Times New Roman" w:cs="Times New Roman"/>
                <w:sz w:val="24"/>
                <w:szCs w:val="24"/>
              </w:rPr>
            </w:pPr>
            <w:r w:rsidRPr="00786D4F">
              <w:rPr>
                <w:rFonts w:ascii="Times New Roman" w:hAnsi="Times New Roman" w:cs="Times New Roman"/>
                <w:sz w:val="24"/>
                <w:szCs w:val="24"/>
              </w:rPr>
              <w:t>Read: (H) Chap. 6</w:t>
            </w:r>
          </w:p>
          <w:p w:rsidR="00447D17" w:rsidRPr="00786D4F" w:rsidRDefault="00447D17" w:rsidP="00786D4F">
            <w:pPr>
              <w:rPr>
                <w:rFonts w:ascii="Times New Roman" w:hAnsi="Times New Roman" w:cs="Times New Roman"/>
                <w:sz w:val="24"/>
                <w:szCs w:val="24"/>
              </w:rPr>
            </w:pPr>
            <w:r>
              <w:rPr>
                <w:rFonts w:ascii="Times New Roman" w:hAnsi="Times New Roman" w:cs="Times New Roman"/>
                <w:sz w:val="24"/>
                <w:szCs w:val="24"/>
              </w:rPr>
              <w:t>Read TBA</w:t>
            </w:r>
          </w:p>
        </w:tc>
      </w:tr>
      <w:tr w:rsidR="00E60828" w:rsidTr="00786D4F">
        <w:tc>
          <w:tcPr>
            <w:tcW w:w="1530" w:type="dxa"/>
          </w:tcPr>
          <w:p w:rsidR="00E60828"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8</w:t>
            </w:r>
          </w:p>
        </w:tc>
        <w:tc>
          <w:tcPr>
            <w:tcW w:w="6660" w:type="dxa"/>
          </w:tcPr>
          <w:p w:rsidR="00E60828"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Ableism</w:t>
            </w:r>
            <w:r w:rsidR="00786D4F" w:rsidRPr="00786D4F">
              <w:rPr>
                <w:rFonts w:ascii="Times New Roman" w:hAnsi="Times New Roman" w:cs="Times New Roman"/>
                <w:sz w:val="24"/>
                <w:szCs w:val="24"/>
              </w:rPr>
              <w:t xml:space="preserve"> Oppression Workshop</w:t>
            </w:r>
          </w:p>
        </w:tc>
        <w:tc>
          <w:tcPr>
            <w:tcW w:w="2880" w:type="dxa"/>
          </w:tcPr>
          <w:p w:rsidR="006809C3" w:rsidRDefault="00EB17BE" w:rsidP="00786D4F">
            <w:pPr>
              <w:rPr>
                <w:rFonts w:ascii="Times New Roman" w:hAnsi="Times New Roman" w:cs="Times New Roman"/>
                <w:sz w:val="24"/>
                <w:szCs w:val="24"/>
              </w:rPr>
            </w:pPr>
            <w:r w:rsidRPr="00786D4F">
              <w:rPr>
                <w:rFonts w:ascii="Times New Roman" w:hAnsi="Times New Roman" w:cs="Times New Roman"/>
                <w:sz w:val="24"/>
                <w:szCs w:val="24"/>
              </w:rPr>
              <w:t>Read:</w:t>
            </w:r>
            <w:r w:rsidR="00786D4F" w:rsidRPr="00786D4F">
              <w:rPr>
                <w:rFonts w:ascii="Times New Roman" w:hAnsi="Times New Roman" w:cs="Times New Roman"/>
                <w:sz w:val="24"/>
                <w:szCs w:val="24"/>
              </w:rPr>
              <w:t xml:space="preserve"> (H) Chap 7</w:t>
            </w:r>
          </w:p>
          <w:p w:rsidR="00447D17" w:rsidRPr="00786D4F" w:rsidRDefault="00447D17" w:rsidP="00786D4F">
            <w:pPr>
              <w:rPr>
                <w:rFonts w:ascii="Times New Roman" w:hAnsi="Times New Roman" w:cs="Times New Roman"/>
                <w:sz w:val="24"/>
                <w:szCs w:val="24"/>
              </w:rPr>
            </w:pPr>
            <w:r>
              <w:rPr>
                <w:rFonts w:ascii="Times New Roman" w:hAnsi="Times New Roman" w:cs="Times New Roman"/>
                <w:sz w:val="24"/>
                <w:szCs w:val="24"/>
              </w:rPr>
              <w:t>Read: TBA</w:t>
            </w:r>
          </w:p>
        </w:tc>
      </w:tr>
      <w:tr w:rsidR="00B76AB9" w:rsidTr="00786D4F">
        <w:trPr>
          <w:trHeight w:val="116"/>
        </w:trPr>
        <w:tc>
          <w:tcPr>
            <w:tcW w:w="1530" w:type="dxa"/>
          </w:tcPr>
          <w:p w:rsidR="00B76AB9"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9</w:t>
            </w:r>
          </w:p>
        </w:tc>
        <w:tc>
          <w:tcPr>
            <w:tcW w:w="6660" w:type="dxa"/>
          </w:tcPr>
          <w:p w:rsidR="007F53ED"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What? So What? Now What?</w:t>
            </w:r>
          </w:p>
          <w:p w:rsidR="00B76AB9" w:rsidRPr="00786D4F" w:rsidRDefault="007F53ED" w:rsidP="00786D4F">
            <w:pPr>
              <w:rPr>
                <w:rFonts w:ascii="Times New Roman" w:hAnsi="Times New Roman" w:cs="Times New Roman"/>
                <w:sz w:val="24"/>
                <w:szCs w:val="24"/>
              </w:rPr>
            </w:pPr>
            <w:r w:rsidRPr="00786D4F">
              <w:rPr>
                <w:rFonts w:ascii="Times New Roman" w:hAnsi="Times New Roman" w:cs="Times New Roman"/>
                <w:sz w:val="24"/>
                <w:szCs w:val="24"/>
              </w:rPr>
              <w:t>Social Transformation and Culturally Responsive Teaching</w:t>
            </w:r>
          </w:p>
          <w:p w:rsidR="006809C3" w:rsidRPr="00786D4F" w:rsidRDefault="00786D4F" w:rsidP="00786D4F">
            <w:pPr>
              <w:rPr>
                <w:rFonts w:ascii="Times New Roman" w:hAnsi="Times New Roman" w:cs="Times New Roman"/>
                <w:sz w:val="24"/>
                <w:szCs w:val="24"/>
              </w:rPr>
            </w:pPr>
            <w:r w:rsidRPr="00786D4F">
              <w:rPr>
                <w:rFonts w:ascii="Times New Roman" w:hAnsi="Times New Roman" w:cs="Times New Roman"/>
                <w:sz w:val="24"/>
                <w:szCs w:val="24"/>
              </w:rPr>
              <w:t xml:space="preserve">In-Class </w:t>
            </w:r>
            <w:r w:rsidR="006809C3" w:rsidRPr="00786D4F">
              <w:rPr>
                <w:rFonts w:ascii="Times New Roman" w:hAnsi="Times New Roman" w:cs="Times New Roman"/>
                <w:sz w:val="24"/>
                <w:szCs w:val="24"/>
              </w:rPr>
              <w:t>Peer Review of Multicultural Perspective Paper</w:t>
            </w:r>
          </w:p>
        </w:tc>
        <w:tc>
          <w:tcPr>
            <w:tcW w:w="2880" w:type="dxa"/>
          </w:tcPr>
          <w:p w:rsidR="00B76AB9" w:rsidRPr="00786D4F" w:rsidRDefault="00A92F30" w:rsidP="00786D4F">
            <w:pPr>
              <w:rPr>
                <w:rFonts w:ascii="Times New Roman" w:hAnsi="Times New Roman" w:cs="Times New Roman"/>
                <w:sz w:val="24"/>
                <w:szCs w:val="24"/>
              </w:rPr>
            </w:pPr>
            <w:r w:rsidRPr="00786D4F">
              <w:rPr>
                <w:rFonts w:ascii="Times New Roman" w:hAnsi="Times New Roman" w:cs="Times New Roman"/>
                <w:sz w:val="24"/>
                <w:szCs w:val="24"/>
              </w:rPr>
              <w:t xml:space="preserve">Read (H) </w:t>
            </w:r>
            <w:r w:rsidR="00786D4F" w:rsidRPr="00786D4F">
              <w:rPr>
                <w:rFonts w:ascii="Times New Roman" w:hAnsi="Times New Roman" w:cs="Times New Roman"/>
                <w:sz w:val="24"/>
                <w:szCs w:val="24"/>
              </w:rPr>
              <w:t>Chap. 8</w:t>
            </w:r>
          </w:p>
          <w:p w:rsidR="00A92F30" w:rsidRPr="00786D4F" w:rsidRDefault="006809C3" w:rsidP="00786D4F">
            <w:pPr>
              <w:rPr>
                <w:rFonts w:ascii="Times New Roman" w:hAnsi="Times New Roman" w:cs="Times New Roman"/>
                <w:sz w:val="24"/>
                <w:szCs w:val="24"/>
              </w:rPr>
            </w:pPr>
            <w:r w:rsidRPr="00786D4F">
              <w:rPr>
                <w:rFonts w:ascii="Times New Roman" w:hAnsi="Times New Roman" w:cs="Times New Roman"/>
                <w:sz w:val="24"/>
                <w:szCs w:val="24"/>
              </w:rPr>
              <w:t>High Quality Draft of Multicultural Perspective</w:t>
            </w:r>
          </w:p>
        </w:tc>
      </w:tr>
      <w:tr w:rsidR="00B76AB9" w:rsidTr="00786D4F">
        <w:trPr>
          <w:trHeight w:val="980"/>
        </w:trPr>
        <w:tc>
          <w:tcPr>
            <w:tcW w:w="1530" w:type="dxa"/>
          </w:tcPr>
          <w:p w:rsidR="00B76AB9" w:rsidRPr="00786D4F" w:rsidRDefault="00100376" w:rsidP="00786D4F">
            <w:pPr>
              <w:rPr>
                <w:rFonts w:ascii="Times New Roman" w:hAnsi="Times New Roman" w:cs="Times New Roman"/>
                <w:sz w:val="24"/>
                <w:szCs w:val="24"/>
              </w:rPr>
            </w:pPr>
            <w:r w:rsidRPr="00786D4F">
              <w:rPr>
                <w:rFonts w:ascii="Times New Roman" w:hAnsi="Times New Roman" w:cs="Times New Roman"/>
                <w:sz w:val="24"/>
                <w:szCs w:val="24"/>
              </w:rPr>
              <w:t>Week 10</w:t>
            </w:r>
          </w:p>
        </w:tc>
        <w:tc>
          <w:tcPr>
            <w:tcW w:w="6660" w:type="dxa"/>
          </w:tcPr>
          <w:p w:rsidR="00A4508B" w:rsidRPr="00786D4F" w:rsidRDefault="006809C3" w:rsidP="00786D4F">
            <w:pPr>
              <w:rPr>
                <w:rFonts w:ascii="Times New Roman" w:hAnsi="Times New Roman" w:cs="Times New Roman"/>
                <w:sz w:val="24"/>
                <w:szCs w:val="24"/>
              </w:rPr>
            </w:pPr>
            <w:r w:rsidRPr="00786D4F">
              <w:rPr>
                <w:rFonts w:ascii="Times New Roman" w:hAnsi="Times New Roman" w:cs="Times New Roman"/>
                <w:sz w:val="24"/>
                <w:szCs w:val="24"/>
              </w:rPr>
              <w:t>Review Learning Outcomes</w:t>
            </w:r>
          </w:p>
          <w:p w:rsidR="006809C3" w:rsidRPr="00786D4F" w:rsidRDefault="006809C3" w:rsidP="00786D4F">
            <w:pPr>
              <w:rPr>
                <w:rFonts w:ascii="Times New Roman" w:hAnsi="Times New Roman" w:cs="Times New Roman"/>
                <w:sz w:val="24"/>
                <w:szCs w:val="24"/>
              </w:rPr>
            </w:pPr>
            <w:r w:rsidRPr="00786D4F">
              <w:rPr>
                <w:rFonts w:ascii="Times New Roman" w:hAnsi="Times New Roman" w:cs="Times New Roman"/>
                <w:sz w:val="24"/>
                <w:szCs w:val="24"/>
              </w:rPr>
              <w:t>Evaluation</w:t>
            </w:r>
          </w:p>
          <w:p w:rsidR="006809C3" w:rsidRPr="00786D4F" w:rsidRDefault="006809C3" w:rsidP="00786D4F">
            <w:pPr>
              <w:rPr>
                <w:rFonts w:ascii="Times New Roman" w:hAnsi="Times New Roman" w:cs="Times New Roman"/>
                <w:sz w:val="24"/>
                <w:szCs w:val="24"/>
              </w:rPr>
            </w:pPr>
            <w:r w:rsidRPr="00786D4F">
              <w:rPr>
                <w:rFonts w:ascii="Times New Roman" w:hAnsi="Times New Roman" w:cs="Times New Roman"/>
                <w:sz w:val="24"/>
                <w:szCs w:val="24"/>
              </w:rPr>
              <w:t>Close</w:t>
            </w:r>
          </w:p>
        </w:tc>
        <w:tc>
          <w:tcPr>
            <w:tcW w:w="2880" w:type="dxa"/>
          </w:tcPr>
          <w:p w:rsidR="00B76AB9" w:rsidRPr="00786D4F" w:rsidRDefault="006809C3" w:rsidP="00786D4F">
            <w:pPr>
              <w:rPr>
                <w:rFonts w:ascii="Times New Roman" w:hAnsi="Times New Roman" w:cs="Times New Roman"/>
                <w:sz w:val="24"/>
                <w:szCs w:val="24"/>
              </w:rPr>
            </w:pPr>
            <w:r w:rsidRPr="00786D4F">
              <w:rPr>
                <w:rFonts w:ascii="Times New Roman" w:hAnsi="Times New Roman" w:cs="Times New Roman"/>
                <w:sz w:val="24"/>
                <w:szCs w:val="24"/>
              </w:rPr>
              <w:t>Final Draft of Multicultural Perspective</w:t>
            </w:r>
          </w:p>
        </w:tc>
      </w:tr>
    </w:tbl>
    <w:p w:rsidR="001630E9" w:rsidRDefault="001630E9" w:rsidP="00962660">
      <w:pPr>
        <w:spacing w:after="0" w:line="240" w:lineRule="auto"/>
        <w:rPr>
          <w:rFonts w:ascii="Times New Roman" w:hAnsi="Times New Roman" w:cs="Times New Roman"/>
          <w:sz w:val="24"/>
          <w:szCs w:val="24"/>
        </w:rPr>
      </w:pPr>
    </w:p>
    <w:p w:rsidR="00A26601" w:rsidRPr="00962660" w:rsidRDefault="00A26601" w:rsidP="00962660">
      <w:pPr>
        <w:spacing w:after="0" w:line="240" w:lineRule="auto"/>
        <w:rPr>
          <w:rFonts w:ascii="Times New Roman" w:hAnsi="Times New Roman" w:cs="Times New Roman"/>
          <w:sz w:val="24"/>
          <w:szCs w:val="24"/>
        </w:rPr>
      </w:pPr>
    </w:p>
    <w:sectPr w:rsidR="00A26601" w:rsidRPr="009626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E5" w:rsidRDefault="005D2DE5" w:rsidP="00AB4CDE">
      <w:pPr>
        <w:spacing w:after="0" w:line="240" w:lineRule="auto"/>
      </w:pPr>
      <w:r>
        <w:separator/>
      </w:r>
    </w:p>
  </w:endnote>
  <w:endnote w:type="continuationSeparator" w:id="0">
    <w:p w:rsidR="005D2DE5" w:rsidRDefault="005D2DE5" w:rsidP="00AB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94804"/>
      <w:docPartObj>
        <w:docPartGallery w:val="Page Numbers (Bottom of Page)"/>
        <w:docPartUnique/>
      </w:docPartObj>
    </w:sdtPr>
    <w:sdtEndPr>
      <w:rPr>
        <w:noProof/>
      </w:rPr>
    </w:sdtEndPr>
    <w:sdtContent>
      <w:p w:rsidR="00AB4CDE" w:rsidRDefault="00AB4CDE">
        <w:pPr>
          <w:pStyle w:val="Footer"/>
          <w:jc w:val="center"/>
        </w:pPr>
        <w:r>
          <w:rPr>
            <w:noProof/>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AB4CDE" w:rsidRDefault="00AB4CDE">
        <w:pPr>
          <w:pStyle w:val="Footer"/>
          <w:jc w:val="center"/>
        </w:pPr>
        <w:r>
          <w:fldChar w:fldCharType="begin"/>
        </w:r>
        <w:r>
          <w:instrText xml:space="preserve"> PAGE    \* MERGEFORMAT </w:instrText>
        </w:r>
        <w:r>
          <w:fldChar w:fldCharType="separate"/>
        </w:r>
        <w:r w:rsidR="00A04A2F">
          <w:rPr>
            <w:noProof/>
          </w:rPr>
          <w:t>7</w:t>
        </w:r>
        <w:r>
          <w:rPr>
            <w:noProof/>
          </w:rPr>
          <w:fldChar w:fldCharType="end"/>
        </w:r>
      </w:p>
    </w:sdtContent>
  </w:sdt>
  <w:p w:rsidR="00AB4CDE" w:rsidRDefault="00AB4C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E5" w:rsidRDefault="005D2DE5" w:rsidP="00AB4CDE">
      <w:pPr>
        <w:spacing w:after="0" w:line="240" w:lineRule="auto"/>
      </w:pPr>
      <w:r>
        <w:separator/>
      </w:r>
    </w:p>
  </w:footnote>
  <w:footnote w:type="continuationSeparator" w:id="0">
    <w:p w:rsidR="005D2DE5" w:rsidRDefault="005D2DE5" w:rsidP="00AB4C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7EF"/>
    <w:multiLevelType w:val="hybridMultilevel"/>
    <w:tmpl w:val="3104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4398"/>
    <w:multiLevelType w:val="hybridMultilevel"/>
    <w:tmpl w:val="C08C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7439E"/>
    <w:multiLevelType w:val="hybridMultilevel"/>
    <w:tmpl w:val="A1B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5AB1"/>
    <w:multiLevelType w:val="hybridMultilevel"/>
    <w:tmpl w:val="E6C6DB9A"/>
    <w:lvl w:ilvl="0" w:tplc="700E2D38">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6"/>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016E9"/>
    <w:multiLevelType w:val="hybridMultilevel"/>
    <w:tmpl w:val="1B52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C5287"/>
    <w:multiLevelType w:val="hybridMultilevel"/>
    <w:tmpl w:val="7C8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15386"/>
    <w:multiLevelType w:val="hybridMultilevel"/>
    <w:tmpl w:val="E85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249AD"/>
    <w:multiLevelType w:val="hybridMultilevel"/>
    <w:tmpl w:val="4D66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C22CD"/>
    <w:multiLevelType w:val="hybridMultilevel"/>
    <w:tmpl w:val="9BB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901A8"/>
    <w:multiLevelType w:val="hybridMultilevel"/>
    <w:tmpl w:val="685A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25CC3"/>
    <w:multiLevelType w:val="hybridMultilevel"/>
    <w:tmpl w:val="00200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B3F34"/>
    <w:multiLevelType w:val="hybridMultilevel"/>
    <w:tmpl w:val="DA44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023E1"/>
    <w:multiLevelType w:val="hybridMultilevel"/>
    <w:tmpl w:val="5C3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D5992"/>
    <w:multiLevelType w:val="hybridMultilevel"/>
    <w:tmpl w:val="E1F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17883"/>
    <w:multiLevelType w:val="hybridMultilevel"/>
    <w:tmpl w:val="277A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76589"/>
    <w:multiLevelType w:val="hybridMultilevel"/>
    <w:tmpl w:val="284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D41A4"/>
    <w:multiLevelType w:val="hybridMultilevel"/>
    <w:tmpl w:val="55D40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A00B3"/>
    <w:multiLevelType w:val="hybridMultilevel"/>
    <w:tmpl w:val="0750F0CA"/>
    <w:lvl w:ilvl="0" w:tplc="F8D8367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C3EC1"/>
    <w:multiLevelType w:val="hybridMultilevel"/>
    <w:tmpl w:val="584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D4AFC"/>
    <w:multiLevelType w:val="hybridMultilevel"/>
    <w:tmpl w:val="BEC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0"/>
  </w:num>
  <w:num w:numId="5">
    <w:abstractNumId w:val="16"/>
  </w:num>
  <w:num w:numId="6">
    <w:abstractNumId w:val="13"/>
  </w:num>
  <w:num w:numId="7">
    <w:abstractNumId w:val="6"/>
  </w:num>
  <w:num w:numId="8">
    <w:abstractNumId w:val="5"/>
  </w:num>
  <w:num w:numId="9">
    <w:abstractNumId w:val="1"/>
  </w:num>
  <w:num w:numId="10">
    <w:abstractNumId w:val="19"/>
  </w:num>
  <w:num w:numId="11">
    <w:abstractNumId w:val="4"/>
  </w:num>
  <w:num w:numId="12">
    <w:abstractNumId w:val="0"/>
  </w:num>
  <w:num w:numId="13">
    <w:abstractNumId w:val="12"/>
  </w:num>
  <w:num w:numId="14">
    <w:abstractNumId w:val="11"/>
  </w:num>
  <w:num w:numId="15">
    <w:abstractNumId w:val="18"/>
  </w:num>
  <w:num w:numId="16">
    <w:abstractNumId w:val="8"/>
  </w:num>
  <w:num w:numId="17">
    <w:abstractNumId w:val="9"/>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60"/>
    <w:rsid w:val="000B074C"/>
    <w:rsid w:val="00100376"/>
    <w:rsid w:val="00102979"/>
    <w:rsid w:val="001630E9"/>
    <w:rsid w:val="001949B8"/>
    <w:rsid w:val="002A2F42"/>
    <w:rsid w:val="0032238B"/>
    <w:rsid w:val="00326F9B"/>
    <w:rsid w:val="00333F12"/>
    <w:rsid w:val="003A0A2E"/>
    <w:rsid w:val="00447D17"/>
    <w:rsid w:val="00563206"/>
    <w:rsid w:val="005D2DE5"/>
    <w:rsid w:val="006243F7"/>
    <w:rsid w:val="00671A71"/>
    <w:rsid w:val="006809C3"/>
    <w:rsid w:val="006879A5"/>
    <w:rsid w:val="007604F8"/>
    <w:rsid w:val="00786D4F"/>
    <w:rsid w:val="007F53ED"/>
    <w:rsid w:val="00810C9D"/>
    <w:rsid w:val="008E2658"/>
    <w:rsid w:val="00950F25"/>
    <w:rsid w:val="00962660"/>
    <w:rsid w:val="00A04A2F"/>
    <w:rsid w:val="00A237E5"/>
    <w:rsid w:val="00A26601"/>
    <w:rsid w:val="00A4508B"/>
    <w:rsid w:val="00A92F30"/>
    <w:rsid w:val="00A939A7"/>
    <w:rsid w:val="00AB4CDE"/>
    <w:rsid w:val="00B1603A"/>
    <w:rsid w:val="00B76AB9"/>
    <w:rsid w:val="00BA7EA1"/>
    <w:rsid w:val="00C41129"/>
    <w:rsid w:val="00D376E0"/>
    <w:rsid w:val="00DA3371"/>
    <w:rsid w:val="00E60828"/>
    <w:rsid w:val="00E752D9"/>
    <w:rsid w:val="00EB17BE"/>
    <w:rsid w:val="00F44AC6"/>
    <w:rsid w:val="00FB10AE"/>
    <w:rsid w:val="00FE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810C9D"/>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60"/>
    <w:rPr>
      <w:color w:val="0000FF" w:themeColor="hyperlink"/>
      <w:u w:val="single"/>
    </w:rPr>
  </w:style>
  <w:style w:type="table" w:styleId="TableGrid">
    <w:name w:val="Table Grid"/>
    <w:basedOn w:val="TableNormal"/>
    <w:uiPriority w:val="59"/>
    <w:rsid w:val="00E6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08B"/>
    <w:pPr>
      <w:ind w:left="720"/>
      <w:contextualSpacing/>
    </w:pPr>
  </w:style>
  <w:style w:type="character" w:customStyle="1" w:styleId="Heading2Char">
    <w:name w:val="Heading 2 Char"/>
    <w:basedOn w:val="DefaultParagraphFont"/>
    <w:link w:val="Heading2"/>
    <w:uiPriority w:val="9"/>
    <w:rsid w:val="00810C9D"/>
    <w:rPr>
      <w:rFonts w:ascii="Calibri" w:eastAsia="Times New Roman" w:hAnsi="Calibri" w:cs="Times New Roman"/>
      <w:b/>
      <w:bCs/>
      <w:i/>
      <w:iCs/>
      <w:sz w:val="28"/>
      <w:szCs w:val="28"/>
    </w:rPr>
  </w:style>
  <w:style w:type="paragraph" w:styleId="Header">
    <w:name w:val="header"/>
    <w:basedOn w:val="Normal"/>
    <w:link w:val="HeaderChar"/>
    <w:uiPriority w:val="99"/>
    <w:unhideWhenUsed/>
    <w:rsid w:val="00AB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DE"/>
  </w:style>
  <w:style w:type="paragraph" w:styleId="Footer">
    <w:name w:val="footer"/>
    <w:basedOn w:val="Normal"/>
    <w:link w:val="FooterChar"/>
    <w:uiPriority w:val="99"/>
    <w:unhideWhenUsed/>
    <w:rsid w:val="00AB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810C9D"/>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60"/>
    <w:rPr>
      <w:color w:val="0000FF" w:themeColor="hyperlink"/>
      <w:u w:val="single"/>
    </w:rPr>
  </w:style>
  <w:style w:type="table" w:styleId="TableGrid">
    <w:name w:val="Table Grid"/>
    <w:basedOn w:val="TableNormal"/>
    <w:uiPriority w:val="59"/>
    <w:rsid w:val="00E6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08B"/>
    <w:pPr>
      <w:ind w:left="720"/>
      <w:contextualSpacing/>
    </w:pPr>
  </w:style>
  <w:style w:type="character" w:customStyle="1" w:styleId="Heading2Char">
    <w:name w:val="Heading 2 Char"/>
    <w:basedOn w:val="DefaultParagraphFont"/>
    <w:link w:val="Heading2"/>
    <w:uiPriority w:val="9"/>
    <w:rsid w:val="00810C9D"/>
    <w:rPr>
      <w:rFonts w:ascii="Calibri" w:eastAsia="Times New Roman" w:hAnsi="Calibri" w:cs="Times New Roman"/>
      <w:b/>
      <w:bCs/>
      <w:i/>
      <w:iCs/>
      <w:sz w:val="28"/>
      <w:szCs w:val="28"/>
    </w:rPr>
  </w:style>
  <w:style w:type="paragraph" w:styleId="Header">
    <w:name w:val="header"/>
    <w:basedOn w:val="Normal"/>
    <w:link w:val="HeaderChar"/>
    <w:uiPriority w:val="99"/>
    <w:unhideWhenUsed/>
    <w:rsid w:val="00AB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DE"/>
  </w:style>
  <w:style w:type="paragraph" w:styleId="Footer">
    <w:name w:val="footer"/>
    <w:basedOn w:val="Normal"/>
    <w:link w:val="FooterChar"/>
    <w:uiPriority w:val="99"/>
    <w:unhideWhenUsed/>
    <w:rsid w:val="00AB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positp@evergreen.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11223</Characters>
  <Application>Microsoft Macintosh Word</Application>
  <DocSecurity>0</DocSecurity>
  <Lines>238</Lines>
  <Paragraphs>60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Phyllis</dc:creator>
  <cp:lastModifiedBy>Sunshine Campbell</cp:lastModifiedBy>
  <cp:revision>2</cp:revision>
  <dcterms:created xsi:type="dcterms:W3CDTF">2014-01-10T05:01:00Z</dcterms:created>
  <dcterms:modified xsi:type="dcterms:W3CDTF">2014-01-10T05:01:00Z</dcterms:modified>
</cp:coreProperties>
</file>